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AA0E6" w14:textId="6ABF2BF5" w:rsidR="00CD4D2F" w:rsidRPr="00CD4D2F" w:rsidRDefault="00CD4D2F" w:rsidP="00CD4D2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>รายงานรายละเอียดประมาณการรายจ่ายงบประมาณรายจ่ายทั่วไป</w:t>
      </w:r>
    </w:p>
    <w:p w14:paraId="4A4B9176" w14:textId="43064B91" w:rsidR="00CD4D2F" w:rsidRPr="00CD4D2F" w:rsidRDefault="00CD4D2F" w:rsidP="00CD4D2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>ประจำปีงบประมาณ พ.ศ. 2567</w:t>
      </w:r>
    </w:p>
    <w:p w14:paraId="50184A16" w14:textId="638DD34A" w:rsidR="00CD4D2F" w:rsidRPr="00CD4D2F" w:rsidRDefault="00CD4D2F" w:rsidP="00CD4D2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องค์การบริหารส่วนจังหวัดพะเยา</w:t>
      </w:r>
    </w:p>
    <w:p w14:paraId="4EDF0F40" w14:textId="42DDAFBF" w:rsidR="00CD4D2F" w:rsidRDefault="00CD4D2F" w:rsidP="00CD4D2F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>อำเภอเมืองพะเยา   จังหวัดพะเยา</w:t>
      </w:r>
    </w:p>
    <w:p w14:paraId="55B8CED5" w14:textId="32664673" w:rsidR="00CD4D2F" w:rsidRPr="00CD4D2F" w:rsidRDefault="00CD4D2F" w:rsidP="00244D09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ประมาณการรายจ่ายรวมทั้งสิ้น 465,068,000 บาท แยกเป็น </w:t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2DE3B020" w14:textId="18A96D11" w:rsidR="00CD4D2F" w:rsidRPr="00CD4D2F" w:rsidRDefault="00CD4D2F" w:rsidP="002D7A4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D4D2F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แผนงานงบกลาง</w:t>
      </w:r>
    </w:p>
    <w:p w14:paraId="12E880F0" w14:textId="2F9ED500" w:rsidR="00CD4D2F" w:rsidRPr="00CD4D2F" w:rsidRDefault="00CD4D2F" w:rsidP="00CD4D2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D4D2F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>งบกลาง</w:t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  <w:t>38,972,275</w:t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14:paraId="7CA72B56" w14:textId="7B5E3C69" w:rsidR="00CD4D2F" w:rsidRPr="00CD4D2F" w:rsidRDefault="00CD4D2F" w:rsidP="00CD4D2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>งบกลาง</w:t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  <w:t>38,972,275</w:t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</w:p>
    <w:p w14:paraId="302049FD" w14:textId="77777777" w:rsidR="00303BF1" w:rsidRDefault="00CD4D2F" w:rsidP="00CD4D2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  <w:t>งบกลาง</w:t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  <w:t>รวม</w:t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  <w:t>38,972,275</w:t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5B8CEF8E" w14:textId="18584721" w:rsidR="00CD4D2F" w:rsidRDefault="00CD4D2F" w:rsidP="00303BF1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>ค่าชำระหนี้เงินกู้</w:t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07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>19,115,200</w:t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C5BA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34A7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sz w:val="32"/>
          <w:szCs w:val="32"/>
          <w:cs/>
        </w:rPr>
        <w:t>1.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ค่าชำระหนี้เงินต้น</w:t>
      </w:r>
      <w:r w:rsidRPr="00CD4D2F">
        <w:rPr>
          <w:rFonts w:ascii="TH SarabunPSK" w:hAnsi="TH SarabunPSK" w:cs="TH SarabunPSK"/>
          <w:sz w:val="32"/>
          <w:szCs w:val="32"/>
        </w:rPr>
        <w:t>                  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C5BA5">
        <w:rPr>
          <w:rFonts w:ascii="TH SarabunPSK" w:hAnsi="TH SarabunPSK" w:cs="TH SarabunPSK"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sz w:val="32"/>
          <w:szCs w:val="32"/>
          <w:cs/>
        </w:rPr>
        <w:t>จำนวน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19,115,200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B2685B2" w14:textId="793CD3B6" w:rsidR="00CD4D2F" w:rsidRPr="00CD4D2F" w:rsidRDefault="00CD4D2F" w:rsidP="00EC5BA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เพื่อจ่ายชำระหนี้เงินต้นเงินกู้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</w:p>
    <w:p w14:paraId="277DEB9C" w14:textId="6218D1EF" w:rsidR="00CD4D2F" w:rsidRPr="00CD4D2F" w:rsidRDefault="00CD4D2F" w:rsidP="0097538F">
      <w:pPr>
        <w:spacing w:after="0"/>
        <w:ind w:left="1418" w:firstLine="22"/>
        <w:jc w:val="thaiDistribute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-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เงินกู้ธนาคารเพื่อการเกษตรและสหกรณ์การเกษตร</w:t>
      </w:r>
      <w:r w:rsidRPr="00CD4D2F">
        <w:rPr>
          <w:rFonts w:ascii="TH SarabunPSK" w:hAnsi="TH SarabunPSK" w:cs="TH SarabunPSK"/>
          <w:sz w:val="32"/>
          <w:szCs w:val="32"/>
        </w:rPr>
        <w:t> (</w:t>
      </w:r>
      <w:r w:rsidRPr="00CD4D2F">
        <w:rPr>
          <w:rFonts w:ascii="TH SarabunPSK" w:hAnsi="TH SarabunPSK" w:cs="TH SarabunPSK"/>
          <w:sz w:val="32"/>
          <w:szCs w:val="32"/>
          <w:cs/>
        </w:rPr>
        <w:t>ธ.</w:t>
      </w:r>
      <w:proofErr w:type="spellStart"/>
      <w:r w:rsidRPr="00CD4D2F">
        <w:rPr>
          <w:rFonts w:ascii="TH SarabunPSK" w:hAnsi="TH SarabunPSK" w:cs="TH SarabunPSK"/>
          <w:sz w:val="32"/>
          <w:szCs w:val="32"/>
          <w:cs/>
        </w:rPr>
        <w:t>ก.ส</w:t>
      </w:r>
      <w:proofErr w:type="spellEnd"/>
      <w:r w:rsidRPr="00CD4D2F">
        <w:rPr>
          <w:rFonts w:ascii="TH SarabunPSK" w:hAnsi="TH SarabunPSK" w:cs="TH SarabunPSK"/>
          <w:sz w:val="32"/>
          <w:szCs w:val="32"/>
          <w:cs/>
        </w:rPr>
        <w:t>.)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ตามสัญญา</w:t>
      </w:r>
      <w:r w:rsidR="0097538F" w:rsidRPr="0097538F">
        <w:rPr>
          <w:rFonts w:ascii="TH SarabunPSK" w:hAnsi="TH SarabunPSK" w:cs="TH SarabunPSK"/>
          <w:sz w:val="32"/>
          <w:szCs w:val="32"/>
          <w:cs/>
        </w:rPr>
        <w:t>ที่ 800219060799</w:t>
      </w:r>
      <w:r w:rsidR="00862D23">
        <w:rPr>
          <w:rFonts w:ascii="TH SarabunPSK" w:hAnsi="TH SarabunPSK" w:cs="TH SarabunPSK"/>
          <w:sz w:val="32"/>
          <w:szCs w:val="32"/>
          <w:cs/>
        </w:rPr>
        <w:br/>
      </w:r>
      <w:r w:rsidRPr="00CD4D2F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8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ธันวาคม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2559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ชำระงวดที่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7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จำนวน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4,532,500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09EDDAD" w14:textId="61A67198" w:rsidR="00CD4D2F" w:rsidRPr="00CD4D2F" w:rsidRDefault="00CD4D2F" w:rsidP="0097538F">
      <w:pPr>
        <w:spacing w:after="0"/>
        <w:ind w:left="1418" w:firstLine="22"/>
        <w:jc w:val="thaiDistribute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-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เงินกู้กองเงินทุนสะสมขององค์การบริหารส่วนจังหวัด</w:t>
      </w:r>
      <w:r w:rsidRPr="00CD4D2F">
        <w:rPr>
          <w:rFonts w:ascii="TH SarabunPSK" w:hAnsi="TH SarabunPSK" w:cs="TH SarabunPSK"/>
          <w:sz w:val="32"/>
          <w:szCs w:val="32"/>
        </w:rPr>
        <w:t> (</w:t>
      </w:r>
      <w:r w:rsidRPr="00CD4D2F">
        <w:rPr>
          <w:rFonts w:ascii="TH SarabunPSK" w:hAnsi="TH SarabunPSK" w:cs="TH SarabunPSK"/>
          <w:sz w:val="32"/>
          <w:szCs w:val="32"/>
          <w:cs/>
        </w:rPr>
        <w:t>กสอ.)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ตามสัญญาที่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363/2555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="0097538F">
        <w:rPr>
          <w:rFonts w:ascii="TH SarabunPSK" w:hAnsi="TH SarabunPSK" w:cs="TH SarabunPSK"/>
          <w:sz w:val="32"/>
          <w:szCs w:val="32"/>
        </w:rPr>
        <w:br/>
      </w:r>
      <w:r w:rsidR="0097538F" w:rsidRPr="0097538F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15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กุมภาพันธ์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2555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ชำระงวดที่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11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จำนวน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1,427,200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9AAF6E4" w14:textId="5514F7DE" w:rsidR="00CD4D2F" w:rsidRPr="007D502D" w:rsidRDefault="00CD4D2F" w:rsidP="00754C37">
      <w:pPr>
        <w:spacing w:after="0"/>
        <w:ind w:left="720" w:firstLine="720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-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7D502D">
        <w:rPr>
          <w:rFonts w:ascii="TH SarabunPSK" w:hAnsi="TH SarabunPSK" w:cs="TH SarabunPSK"/>
          <w:spacing w:val="-10"/>
          <w:sz w:val="32"/>
          <w:szCs w:val="32"/>
          <w:cs/>
        </w:rPr>
        <w:t>เงินกู้ธนาคารออมสิน</w:t>
      </w:r>
      <w:r w:rsidRPr="007D502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7D502D">
        <w:rPr>
          <w:rFonts w:ascii="TH SarabunPSK" w:hAnsi="TH SarabunPSK" w:cs="TH SarabunPSK"/>
          <w:spacing w:val="-10"/>
          <w:sz w:val="32"/>
          <w:szCs w:val="32"/>
          <w:cs/>
        </w:rPr>
        <w:t>ตามสัญญาลงวันที่</w:t>
      </w:r>
      <w:r w:rsidRPr="007D502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7D502D">
        <w:rPr>
          <w:rFonts w:ascii="TH SarabunPSK" w:hAnsi="TH SarabunPSK" w:cs="TH SarabunPSK"/>
          <w:spacing w:val="-10"/>
          <w:sz w:val="32"/>
          <w:szCs w:val="32"/>
          <w:cs/>
        </w:rPr>
        <w:t>30</w:t>
      </w:r>
      <w:r w:rsidRPr="007D502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7D502D">
        <w:rPr>
          <w:rFonts w:ascii="TH SarabunPSK" w:hAnsi="TH SarabunPSK" w:cs="TH SarabunPSK"/>
          <w:spacing w:val="-10"/>
          <w:sz w:val="32"/>
          <w:szCs w:val="32"/>
          <w:cs/>
        </w:rPr>
        <w:t>กรกฎาคม</w:t>
      </w:r>
      <w:r w:rsidRPr="007D502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7D502D">
        <w:rPr>
          <w:rFonts w:ascii="TH SarabunPSK" w:hAnsi="TH SarabunPSK" w:cs="TH SarabunPSK"/>
          <w:spacing w:val="-10"/>
          <w:sz w:val="32"/>
          <w:szCs w:val="32"/>
          <w:cs/>
        </w:rPr>
        <w:t>2552</w:t>
      </w:r>
      <w:r w:rsidRPr="007D502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7D502D">
        <w:rPr>
          <w:rFonts w:ascii="TH SarabunPSK" w:hAnsi="TH SarabunPSK" w:cs="TH SarabunPSK"/>
          <w:spacing w:val="-10"/>
          <w:sz w:val="32"/>
          <w:szCs w:val="32"/>
          <w:cs/>
        </w:rPr>
        <w:t>ชำระงวดที่</w:t>
      </w:r>
      <w:r w:rsidRPr="007D502D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7D502D">
        <w:rPr>
          <w:rFonts w:ascii="TH SarabunPSK" w:hAnsi="TH SarabunPSK" w:cs="TH SarabunPSK"/>
          <w:spacing w:val="-10"/>
          <w:sz w:val="32"/>
          <w:szCs w:val="32"/>
          <w:cs/>
        </w:rPr>
        <w:t>15</w:t>
      </w:r>
      <w:r w:rsidRPr="007D502D">
        <w:rPr>
          <w:rFonts w:ascii="TH SarabunPSK" w:hAnsi="TH SarabunPSK" w:cs="TH SarabunPSK"/>
          <w:spacing w:val="-10"/>
          <w:sz w:val="32"/>
          <w:szCs w:val="32"/>
        </w:rPr>
        <w:t> </w:t>
      </w:r>
      <w:r w:rsidR="0097538F" w:rsidRPr="007D502D">
        <w:rPr>
          <w:rFonts w:ascii="TH SarabunPSK" w:hAnsi="TH SarabunPSK" w:cs="TH SarabunPSK"/>
          <w:spacing w:val="-10"/>
          <w:sz w:val="32"/>
          <w:szCs w:val="32"/>
          <w:cs/>
        </w:rPr>
        <w:t xml:space="preserve">จำนวน </w:t>
      </w:r>
      <w:r w:rsidR="0097538F" w:rsidRPr="007D502D">
        <w:rPr>
          <w:rFonts w:ascii="TH SarabunPSK" w:hAnsi="TH SarabunPSK" w:cs="TH SarabunPSK"/>
          <w:spacing w:val="-10"/>
          <w:sz w:val="32"/>
          <w:szCs w:val="32"/>
        </w:rPr>
        <w:t xml:space="preserve">7,890,000  </w:t>
      </w:r>
      <w:r w:rsidR="0097538F" w:rsidRPr="007D502D">
        <w:rPr>
          <w:rFonts w:ascii="TH SarabunPSK" w:hAnsi="TH SarabunPSK" w:cs="TH SarabunPSK"/>
          <w:spacing w:val="-10"/>
          <w:sz w:val="32"/>
          <w:szCs w:val="32"/>
          <w:cs/>
        </w:rPr>
        <w:t>บาท</w:t>
      </w:r>
    </w:p>
    <w:p w14:paraId="46FDE440" w14:textId="6AF12512" w:rsidR="00CD4D2F" w:rsidRPr="00CD4D2F" w:rsidRDefault="00CD4D2F" w:rsidP="007D502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-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เงินกู้ธนาคารกรุงไทย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จำกัด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ตามสัญญาลงวันที่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4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สิงหาคม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2552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ชำระงวดที่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15</w:t>
      </w:r>
      <w:r w:rsidR="007D502D">
        <w:rPr>
          <w:rFonts w:ascii="TH SarabunPSK" w:hAnsi="TH SarabunPSK" w:cs="TH SarabunPSK"/>
          <w:sz w:val="32"/>
          <w:szCs w:val="32"/>
        </w:rPr>
        <w:t xml:space="preserve"> </w:t>
      </w:r>
      <w:r w:rsidR="007D502D">
        <w:rPr>
          <w:rFonts w:ascii="TH SarabunPSK" w:hAnsi="TH SarabunPSK" w:cs="TH SarabunPSK"/>
          <w:sz w:val="32"/>
          <w:szCs w:val="32"/>
          <w:cs/>
        </w:rPr>
        <w:br/>
      </w:r>
      <w:r w:rsidR="007D502D" w:rsidRPr="007D502D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7D502D" w:rsidRPr="007D502D">
        <w:rPr>
          <w:rFonts w:ascii="TH SarabunPSK" w:hAnsi="TH SarabunPSK" w:cs="TH SarabunPSK"/>
          <w:sz w:val="32"/>
          <w:szCs w:val="32"/>
        </w:rPr>
        <w:t xml:space="preserve">5,265,500  </w:t>
      </w:r>
      <w:r w:rsidR="007D502D" w:rsidRPr="007D502D">
        <w:rPr>
          <w:rFonts w:ascii="TH SarabunPSK" w:hAnsi="TH SarabunPSK" w:cs="TH SarabunPSK"/>
          <w:sz w:val="32"/>
          <w:szCs w:val="32"/>
          <w:cs/>
        </w:rPr>
        <w:t>บาท</w:t>
      </w:r>
      <w:r w:rsidRPr="00CD4D2F">
        <w:rPr>
          <w:rFonts w:ascii="TH SarabunPSK" w:hAnsi="TH SarabunPSK" w:cs="TH SarabunPSK"/>
          <w:sz w:val="32"/>
          <w:szCs w:val="32"/>
        </w:rPr>
        <w:t>  </w:t>
      </w:r>
    </w:p>
    <w:p w14:paraId="145B35FE" w14:textId="77777777" w:rsidR="00CD4D2F" w:rsidRPr="00CD4D2F" w:rsidRDefault="00CD4D2F" w:rsidP="00EC5BA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กองคลัง</w:t>
      </w:r>
    </w:p>
    <w:p w14:paraId="76CCE008" w14:textId="2D93C40C" w:rsidR="00CD4D2F" w:rsidRPr="00CD4D2F" w:rsidRDefault="00CD4D2F" w:rsidP="002010EA">
      <w:pPr>
        <w:spacing w:before="120" w:after="0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>ค่าชำระดอกเบี้ย</w:t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07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>2,786,000</w:t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CD4D2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C5BA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34A7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sz w:val="32"/>
          <w:szCs w:val="32"/>
          <w:cs/>
        </w:rPr>
        <w:t>2.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ค่าชำระดอกเบี้ย</w:t>
      </w:r>
      <w:r w:rsidR="00CE2447">
        <w:rPr>
          <w:rFonts w:ascii="TH SarabunPSK" w:hAnsi="TH SarabunPSK" w:cs="TH SarabunPSK"/>
          <w:sz w:val="32"/>
          <w:szCs w:val="32"/>
          <w:cs/>
        </w:rPr>
        <w:tab/>
      </w:r>
      <w:r w:rsidR="00CE2447">
        <w:rPr>
          <w:rFonts w:ascii="TH SarabunPSK" w:hAnsi="TH SarabunPSK" w:cs="TH SarabunPSK"/>
          <w:sz w:val="32"/>
          <w:szCs w:val="32"/>
          <w:cs/>
        </w:rPr>
        <w:tab/>
      </w:r>
      <w:r w:rsidR="00CE2447">
        <w:rPr>
          <w:rFonts w:ascii="TH SarabunPSK" w:hAnsi="TH SarabunPSK" w:cs="TH SarabunPSK"/>
          <w:sz w:val="32"/>
          <w:szCs w:val="32"/>
          <w:cs/>
        </w:rPr>
        <w:tab/>
      </w:r>
      <w:r w:rsidR="00CE2447">
        <w:rPr>
          <w:rFonts w:ascii="TH SarabunPSK" w:hAnsi="TH SarabunPSK" w:cs="TH SarabunPSK"/>
          <w:sz w:val="32"/>
          <w:szCs w:val="32"/>
          <w:cs/>
        </w:rPr>
        <w:tab/>
      </w:r>
      <w:r w:rsidR="00CE2447">
        <w:rPr>
          <w:rFonts w:ascii="TH SarabunPSK" w:hAnsi="TH SarabunPSK" w:cs="TH SarabunPSK"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sz w:val="32"/>
          <w:szCs w:val="32"/>
          <w:cs/>
        </w:rPr>
        <w:t>จำนวน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2,786,000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CBB88D8" w14:textId="77777777" w:rsidR="00CD4D2F" w:rsidRPr="00CD4D2F" w:rsidRDefault="00CD4D2F" w:rsidP="00EC5BA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เพื่อจ่ายชำระหนี้ดอกเบี้ยเงินกู้</w:t>
      </w:r>
      <w:r w:rsidRPr="00CD4D2F">
        <w:rPr>
          <w:rFonts w:ascii="TH SarabunPSK" w:hAnsi="TH SarabunPSK" w:cs="TH SarabunPSK"/>
          <w:sz w:val="32"/>
          <w:szCs w:val="32"/>
        </w:rPr>
        <w:t>   </w:t>
      </w:r>
      <w:r w:rsidRPr="00CD4D2F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</w:p>
    <w:p w14:paraId="317D9CB6" w14:textId="6A66E255" w:rsidR="00CD4D2F" w:rsidRPr="00CD4D2F" w:rsidRDefault="00CD4D2F" w:rsidP="00127E8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-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ดอกเบี้ยเงินกู้ธนาคารเพื่อการเกษตรและสหกรณ์การเกษตร</w:t>
      </w:r>
      <w:r w:rsidRPr="00CD4D2F">
        <w:rPr>
          <w:rFonts w:ascii="TH SarabunPSK" w:hAnsi="TH SarabunPSK" w:cs="TH SarabunPSK"/>
          <w:sz w:val="32"/>
          <w:szCs w:val="32"/>
        </w:rPr>
        <w:t> (</w:t>
      </w:r>
      <w:r w:rsidRPr="00CD4D2F">
        <w:rPr>
          <w:rFonts w:ascii="TH SarabunPSK" w:hAnsi="TH SarabunPSK" w:cs="TH SarabunPSK"/>
          <w:sz w:val="32"/>
          <w:szCs w:val="32"/>
          <w:cs/>
        </w:rPr>
        <w:t>ธ.</w:t>
      </w:r>
      <w:proofErr w:type="spellStart"/>
      <w:r w:rsidRPr="00CD4D2F">
        <w:rPr>
          <w:rFonts w:ascii="TH SarabunPSK" w:hAnsi="TH SarabunPSK" w:cs="TH SarabunPSK"/>
          <w:sz w:val="32"/>
          <w:szCs w:val="32"/>
          <w:cs/>
        </w:rPr>
        <w:t>ก.ส</w:t>
      </w:r>
      <w:proofErr w:type="spellEnd"/>
      <w:r w:rsidRPr="00CD4D2F">
        <w:rPr>
          <w:rFonts w:ascii="TH SarabunPSK" w:hAnsi="TH SarabunPSK" w:cs="TH SarabunPSK"/>
          <w:sz w:val="32"/>
          <w:szCs w:val="32"/>
          <w:cs/>
        </w:rPr>
        <w:t>.)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ตามสัญญา</w:t>
      </w:r>
      <w:r w:rsidR="00CF2744">
        <w:rPr>
          <w:rFonts w:ascii="TH SarabunPSK" w:hAnsi="TH SarabunPSK" w:cs="TH SarabunPSK"/>
          <w:sz w:val="32"/>
          <w:szCs w:val="32"/>
          <w:cs/>
        </w:rPr>
        <w:br/>
      </w:r>
      <w:r w:rsidR="00127E80" w:rsidRPr="00127E80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="00127E80" w:rsidRPr="00127E80">
        <w:rPr>
          <w:rFonts w:ascii="TH SarabunPSK" w:hAnsi="TH SarabunPSK" w:cs="TH SarabunPSK"/>
          <w:sz w:val="32"/>
          <w:szCs w:val="32"/>
        </w:rPr>
        <w:t xml:space="preserve">800219060799 </w:t>
      </w:r>
      <w:r w:rsidR="00127E80" w:rsidRPr="00127E80">
        <w:rPr>
          <w:rFonts w:ascii="TH SarabunPSK" w:hAnsi="TH SarabunPSK" w:cs="TH SarabunPSK"/>
          <w:sz w:val="32"/>
          <w:szCs w:val="32"/>
          <w:cs/>
        </w:rPr>
        <w:t xml:space="preserve">ลงวันที่ </w:t>
      </w:r>
      <w:r w:rsidR="00127E80" w:rsidRPr="00127E80">
        <w:rPr>
          <w:rFonts w:ascii="TH SarabunPSK" w:hAnsi="TH SarabunPSK" w:cs="TH SarabunPSK"/>
          <w:sz w:val="32"/>
          <w:szCs w:val="32"/>
        </w:rPr>
        <w:t xml:space="preserve">8 </w:t>
      </w:r>
      <w:r w:rsidR="00127E80" w:rsidRPr="00127E80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="00127E80" w:rsidRPr="00127E80">
        <w:rPr>
          <w:rFonts w:ascii="TH SarabunPSK" w:hAnsi="TH SarabunPSK" w:cs="TH SarabunPSK"/>
          <w:sz w:val="32"/>
          <w:szCs w:val="32"/>
        </w:rPr>
        <w:t xml:space="preserve">2559 </w:t>
      </w:r>
      <w:r w:rsidR="00127E80" w:rsidRPr="00127E80">
        <w:rPr>
          <w:rFonts w:ascii="TH SarabunPSK" w:hAnsi="TH SarabunPSK" w:cs="TH SarabunPSK"/>
          <w:sz w:val="32"/>
          <w:szCs w:val="32"/>
          <w:cs/>
        </w:rPr>
        <w:t xml:space="preserve">ชำระงวดที่ </w:t>
      </w:r>
      <w:r w:rsidR="00127E80" w:rsidRPr="00127E80">
        <w:rPr>
          <w:rFonts w:ascii="TH SarabunPSK" w:hAnsi="TH SarabunPSK" w:cs="TH SarabunPSK"/>
          <w:sz w:val="32"/>
          <w:szCs w:val="32"/>
        </w:rPr>
        <w:t xml:space="preserve">7  </w:t>
      </w:r>
      <w:r w:rsidR="00127E80" w:rsidRPr="00127E80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127E80" w:rsidRPr="00127E80">
        <w:rPr>
          <w:rFonts w:ascii="TH SarabunPSK" w:hAnsi="TH SarabunPSK" w:cs="TH SarabunPSK"/>
          <w:sz w:val="32"/>
          <w:szCs w:val="32"/>
        </w:rPr>
        <w:t xml:space="preserve">594,664 </w:t>
      </w:r>
      <w:r w:rsidR="00127E80" w:rsidRPr="00127E80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592BB02" w14:textId="77777777" w:rsidR="00127E80" w:rsidRDefault="00CD4D2F" w:rsidP="00127E8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-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ดอกเบี้ยเงินกู้กองเงินทุนสะสมขององค์การบริหารส่วนจังหวัด</w:t>
      </w:r>
      <w:r w:rsidRPr="00CD4D2F">
        <w:rPr>
          <w:rFonts w:ascii="TH SarabunPSK" w:hAnsi="TH SarabunPSK" w:cs="TH SarabunPSK"/>
          <w:sz w:val="32"/>
          <w:szCs w:val="32"/>
        </w:rPr>
        <w:t> (</w:t>
      </w:r>
      <w:r w:rsidRPr="00CD4D2F">
        <w:rPr>
          <w:rFonts w:ascii="TH SarabunPSK" w:hAnsi="TH SarabunPSK" w:cs="TH SarabunPSK"/>
          <w:sz w:val="32"/>
          <w:szCs w:val="32"/>
          <w:cs/>
        </w:rPr>
        <w:t>กสอ.)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ตามสัญญ</w:t>
      </w:r>
      <w:r w:rsidR="00127E80">
        <w:rPr>
          <w:rFonts w:ascii="TH SarabunPSK" w:hAnsi="TH SarabunPSK" w:cs="TH SarabunPSK" w:hint="cs"/>
          <w:sz w:val="32"/>
          <w:szCs w:val="32"/>
          <w:cs/>
        </w:rPr>
        <w:t>า</w:t>
      </w:r>
      <w:r w:rsidRPr="00CD4D2F">
        <w:rPr>
          <w:rFonts w:ascii="TH SarabunPSK" w:hAnsi="TH SarabunPSK" w:cs="TH SarabunPSK"/>
          <w:sz w:val="32"/>
          <w:szCs w:val="32"/>
          <w:cs/>
        </w:rPr>
        <w:t>ที่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363/2555</w:t>
      </w:r>
      <w:r w:rsidRPr="00CD4D2F">
        <w:rPr>
          <w:rFonts w:ascii="TH SarabunPSK" w:hAnsi="TH SarabunPSK" w:cs="TH SarabunPSK"/>
          <w:sz w:val="32"/>
          <w:szCs w:val="32"/>
        </w:rPr>
        <w:t> </w:t>
      </w:r>
    </w:p>
    <w:p w14:paraId="698EE326" w14:textId="690F2887" w:rsidR="00CD4D2F" w:rsidRPr="00CD4D2F" w:rsidRDefault="00CD4D2F" w:rsidP="00127E8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15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กุมภาพันธ์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2555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ชำระงวดที่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11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จำนวน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54,557.25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E9B967B" w14:textId="691CE7C8" w:rsidR="00CD4D2F" w:rsidRPr="00CD4D2F" w:rsidRDefault="00CD4D2F" w:rsidP="00127E8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-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ดอกเบี้ยเงินกู้ธนาคารออมสิน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ตามสัญญาลงวันที่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30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กรกฎาคม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2552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ชำระงวดที่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15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จำนวน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1,325,756.59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บาท</w:t>
      </w:r>
    </w:p>
    <w:p w14:paraId="3C7ED8B2" w14:textId="14F4DC5E" w:rsidR="00CD4D2F" w:rsidRPr="00CD4D2F" w:rsidRDefault="00CD4D2F" w:rsidP="00127E8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-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ดอกเบี้ยเงินกู้ธนาคารกรุงไทย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จำกัด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ตามสัญญาลงวันที่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4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สิงหาคม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2552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ชำระงวดที่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15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จำนวน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811,021.66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บาท</w:t>
      </w:r>
      <w:r w:rsidRPr="00CD4D2F">
        <w:rPr>
          <w:rFonts w:ascii="TH SarabunPSK" w:hAnsi="TH SarabunPSK" w:cs="TH SarabunPSK"/>
          <w:sz w:val="32"/>
          <w:szCs w:val="32"/>
        </w:rPr>
        <w:t>   </w:t>
      </w:r>
    </w:p>
    <w:p w14:paraId="24E7FB98" w14:textId="408B15DD" w:rsidR="00CD4D2F" w:rsidRPr="00CD4D2F" w:rsidRDefault="00CD4D2F" w:rsidP="00EC5BA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CD4D2F">
        <w:rPr>
          <w:rFonts w:ascii="TH SarabunPSK" w:hAnsi="TH SarabunPSK" w:cs="TH SarabunPSK"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sz w:val="32"/>
          <w:szCs w:val="32"/>
          <w:cs/>
        </w:rPr>
        <w:tab/>
      </w:r>
    </w:p>
    <w:p w14:paraId="43DE06AF" w14:textId="46560A9F" w:rsidR="00CD4D2F" w:rsidRPr="00CD4D2F" w:rsidRDefault="00CD4D2F" w:rsidP="00C761A4">
      <w:pPr>
        <w:spacing w:after="0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2D7A43">
        <w:rPr>
          <w:rFonts w:ascii="TH SarabunPSK" w:hAnsi="TH SarabunPSK" w:cs="TH SarabunPSK"/>
          <w:b/>
          <w:bCs/>
          <w:sz w:val="32"/>
          <w:szCs w:val="32"/>
          <w:cs/>
        </w:rPr>
        <w:t>เงินสมทบกองทุนประกันสังคม</w:t>
      </w:r>
      <w:r w:rsidRPr="002D7A4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D7A4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D7A4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D7A4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D7A43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2D7A4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07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2D7A43">
        <w:rPr>
          <w:rFonts w:ascii="TH SarabunPSK" w:hAnsi="TH SarabunPSK" w:cs="TH SarabunPSK"/>
          <w:b/>
          <w:bCs/>
          <w:sz w:val="32"/>
          <w:szCs w:val="32"/>
          <w:cs/>
        </w:rPr>
        <w:t>1,745,000</w:t>
      </w:r>
      <w:r w:rsidRPr="002D7A43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2D7A4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5220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34A7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sz w:val="32"/>
          <w:szCs w:val="32"/>
          <w:cs/>
        </w:rPr>
        <w:t>3.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เงินสมทบกองทุนประกันสังคมของพนักงานจ้าง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องค์การบริหาร</w:t>
      </w:r>
      <w:r w:rsidR="00434A7E">
        <w:rPr>
          <w:rFonts w:ascii="TH SarabunPSK" w:hAnsi="TH SarabunPSK" w:cs="TH SarabunPSK"/>
          <w:sz w:val="32"/>
          <w:szCs w:val="32"/>
          <w:cs/>
        </w:rPr>
        <w:br/>
      </w:r>
      <w:r w:rsidR="00434A7E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CD4D2F">
        <w:rPr>
          <w:rFonts w:ascii="TH SarabunPSK" w:hAnsi="TH SarabunPSK" w:cs="TH SarabunPSK"/>
          <w:sz w:val="32"/>
          <w:szCs w:val="32"/>
          <w:cs/>
        </w:rPr>
        <w:t>ส่วนจังหวัดพะเยา</w:t>
      </w:r>
      <w:r w:rsidR="009A4B69">
        <w:rPr>
          <w:rFonts w:ascii="TH SarabunPSK" w:hAnsi="TH SarabunPSK" w:cs="TH SarabunPSK"/>
          <w:sz w:val="32"/>
          <w:szCs w:val="32"/>
        </w:rPr>
        <w:t xml:space="preserve"> 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="0025220F">
        <w:rPr>
          <w:rFonts w:ascii="TH SarabunPSK" w:hAnsi="TH SarabunPSK" w:cs="TH SarabunPSK"/>
          <w:sz w:val="32"/>
          <w:szCs w:val="32"/>
          <w:cs/>
        </w:rPr>
        <w:tab/>
      </w:r>
      <w:r w:rsidR="0025220F">
        <w:rPr>
          <w:rFonts w:ascii="TH SarabunPSK" w:hAnsi="TH SarabunPSK" w:cs="TH SarabunPSK"/>
          <w:sz w:val="32"/>
          <w:szCs w:val="32"/>
          <w:cs/>
        </w:rPr>
        <w:tab/>
      </w:r>
      <w:r w:rsidR="0025220F">
        <w:rPr>
          <w:rFonts w:ascii="TH SarabunPSK" w:hAnsi="TH SarabunPSK" w:cs="TH SarabunPSK"/>
          <w:sz w:val="32"/>
          <w:szCs w:val="32"/>
          <w:cs/>
        </w:rPr>
        <w:tab/>
      </w:r>
      <w:r w:rsidR="0025220F">
        <w:rPr>
          <w:rFonts w:ascii="TH SarabunPSK" w:hAnsi="TH SarabunPSK" w:cs="TH SarabunPSK"/>
          <w:sz w:val="32"/>
          <w:szCs w:val="32"/>
          <w:cs/>
        </w:rPr>
        <w:tab/>
      </w:r>
      <w:r w:rsidR="0025220F">
        <w:rPr>
          <w:rFonts w:ascii="TH SarabunPSK" w:hAnsi="TH SarabunPSK" w:cs="TH SarabunPSK"/>
          <w:sz w:val="32"/>
          <w:szCs w:val="32"/>
          <w:cs/>
        </w:rPr>
        <w:tab/>
      </w:r>
      <w:r w:rsidR="009A4B69" w:rsidRPr="009A4B69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9A4B69" w:rsidRPr="009A4B69">
        <w:rPr>
          <w:rFonts w:ascii="TH SarabunPSK" w:hAnsi="TH SarabunPSK" w:cs="TH SarabunPSK"/>
          <w:sz w:val="32"/>
          <w:szCs w:val="32"/>
        </w:rPr>
        <w:t xml:space="preserve">1,745,000  </w:t>
      </w:r>
      <w:r w:rsidR="009A4B69" w:rsidRPr="009A4B69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0A26B0B" w14:textId="4F543DEC" w:rsidR="00CD4D2F" w:rsidRPr="00CD4D2F" w:rsidRDefault="00CD4D2F" w:rsidP="0091019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เพื่อจ่ายเป็นเงินสมทบกองทุนประกันสังคมของพนักงานจ้าง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องค์การบริหารส่วนจังหวัดพะเยา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="00910190">
        <w:rPr>
          <w:rFonts w:ascii="TH SarabunPSK" w:hAnsi="TH SarabunPSK" w:cs="TH SarabunPSK"/>
          <w:sz w:val="32"/>
          <w:szCs w:val="32"/>
          <w:cs/>
        </w:rPr>
        <w:br/>
      </w:r>
      <w:r w:rsidRPr="00CD4D2F">
        <w:rPr>
          <w:rFonts w:ascii="TH SarabunPSK" w:hAnsi="TH SarabunPSK" w:cs="TH SarabunPSK"/>
          <w:sz w:val="32"/>
          <w:szCs w:val="32"/>
          <w:cs/>
        </w:rPr>
        <w:t>ในอัตราร้อยละห้าของค่าจ้าง</w:t>
      </w:r>
      <w:r w:rsidRPr="00CD4D2F">
        <w:rPr>
          <w:rFonts w:ascii="TH SarabunPSK" w:hAnsi="TH SarabunPSK" w:cs="TH SarabunPSK"/>
          <w:sz w:val="32"/>
          <w:szCs w:val="32"/>
        </w:rPr>
        <w:t> </w:t>
      </w:r>
    </w:p>
    <w:p w14:paraId="21F170F8" w14:textId="30B3CDC1" w:rsidR="00CD4D2F" w:rsidRPr="00CD4D2F" w:rsidRDefault="00CD4D2F" w:rsidP="00910190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-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เป็นไปตามตามประกาศคณะกรรมการข้าราชการองค์การบริหารส่วนจังหวัด</w:t>
      </w:r>
      <w:r w:rsidR="006C0F9E" w:rsidRPr="006C0F9E">
        <w:rPr>
          <w:rFonts w:ascii="TH SarabunPSK" w:hAnsi="TH SarabunPSK" w:cs="TH SarabunPSK"/>
          <w:sz w:val="32"/>
          <w:szCs w:val="32"/>
          <w:cs/>
        </w:rPr>
        <w:t>พะเยา</w:t>
      </w:r>
      <w:r w:rsidRPr="00CD4D2F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หลักเกณฑ์และเงื่อนไขเกี่ยวกับพนักงานจ้าง</w:t>
      </w:r>
      <w:r w:rsidRPr="00CD4D2F">
        <w:rPr>
          <w:rFonts w:ascii="TH SarabunPSK" w:hAnsi="TH SarabunPSK" w:cs="TH SarabunPSK"/>
          <w:sz w:val="32"/>
          <w:szCs w:val="32"/>
        </w:rPr>
        <w:t> </w:t>
      </w:r>
    </w:p>
    <w:p w14:paraId="4687AA31" w14:textId="67171308" w:rsidR="00CD4D2F" w:rsidRPr="006C0F9E" w:rsidRDefault="00CD4D2F" w:rsidP="00910190">
      <w:pPr>
        <w:spacing w:after="0"/>
        <w:ind w:left="1440"/>
        <w:jc w:val="thaiDistribute"/>
        <w:rPr>
          <w:rFonts w:ascii="TH SarabunPSK" w:hAnsi="TH SarabunPSK" w:cs="TH SarabunPSK"/>
          <w:spacing w:val="-12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-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เป็นไปตามพระราชบัญญัติประกันสังคม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พ.ศ.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2533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และที่มีตาม</w:t>
      </w:r>
      <w:r w:rsidR="006C0F9E" w:rsidRPr="006C0F9E">
        <w:rPr>
          <w:rFonts w:ascii="TH SarabunPSK" w:hAnsi="TH SarabunPSK" w:cs="TH SarabunPSK"/>
          <w:sz w:val="32"/>
          <w:szCs w:val="32"/>
          <w:cs/>
        </w:rPr>
        <w:t>กฎหมาย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กฎ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6C0F9E">
        <w:rPr>
          <w:rFonts w:ascii="TH SarabunPSK" w:hAnsi="TH SarabunPSK" w:cs="TH SarabunPSK"/>
          <w:spacing w:val="-12"/>
          <w:sz w:val="32"/>
          <w:szCs w:val="32"/>
          <w:cs/>
        </w:rPr>
        <w:t>หนังสือสั่งการของกระทรวงมหาดไทยกำหนด</w:t>
      </w:r>
      <w:r w:rsidRPr="006C0F9E">
        <w:rPr>
          <w:rFonts w:ascii="TH SarabunPSK" w:hAnsi="TH SarabunPSK" w:cs="TH SarabunPSK"/>
          <w:spacing w:val="-12"/>
          <w:sz w:val="32"/>
          <w:szCs w:val="32"/>
        </w:rPr>
        <w:t> </w:t>
      </w:r>
    </w:p>
    <w:p w14:paraId="5D98FA4F" w14:textId="77777777" w:rsidR="00CD4D2F" w:rsidRPr="00CD4D2F" w:rsidRDefault="00CD4D2F" w:rsidP="00910190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จำนวน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1,700,000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8F66A8E" w14:textId="77777777" w:rsidR="008B34B9" w:rsidRDefault="00CD4D2F" w:rsidP="008B34B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ตั้งจ่ายจากเงินอุดหนุนทั่วไป(สำหรับบริหารสนามกีฬา)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กองการศึกษา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ศาสนาและวัฒนธรรม</w:t>
      </w:r>
      <w:r w:rsidRPr="00CD4D2F">
        <w:rPr>
          <w:rFonts w:ascii="TH SarabunPSK" w:hAnsi="TH SarabunPSK" w:cs="TH SarabunPSK"/>
          <w:sz w:val="32"/>
          <w:szCs w:val="32"/>
        </w:rPr>
        <w:t>  </w:t>
      </w:r>
    </w:p>
    <w:p w14:paraId="10A2BCE9" w14:textId="4FE32B06" w:rsidR="00CD4D2F" w:rsidRPr="00CD4D2F" w:rsidRDefault="00CD4D2F" w:rsidP="008B34B9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จำนวน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45,000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 xml:space="preserve">บาท </w:t>
      </w:r>
    </w:p>
    <w:p w14:paraId="2422E103" w14:textId="5BB9E22B" w:rsidR="00CD4D2F" w:rsidRPr="00CD4D2F" w:rsidRDefault="00CD4D2F" w:rsidP="00CE2447">
      <w:pPr>
        <w:spacing w:before="120" w:after="0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ab/>
      </w:r>
      <w:r w:rsidRPr="0012070E">
        <w:rPr>
          <w:rFonts w:ascii="TH SarabunPSK" w:hAnsi="TH SarabunPSK" w:cs="TH SarabunPSK"/>
          <w:b/>
          <w:bCs/>
          <w:sz w:val="32"/>
          <w:szCs w:val="32"/>
          <w:cs/>
        </w:rPr>
        <w:t>เงินสมทบกองทุนเงินทดแทน</w:t>
      </w:r>
      <w:r w:rsidRPr="0012070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2070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2070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2070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2070E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12070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2070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12070E">
        <w:rPr>
          <w:rFonts w:ascii="TH SarabunPSK" w:hAnsi="TH SarabunPSK" w:cs="TH SarabunPSK"/>
          <w:b/>
          <w:bCs/>
          <w:sz w:val="32"/>
          <w:szCs w:val="32"/>
          <w:cs/>
        </w:rPr>
        <w:t>60,000</w:t>
      </w:r>
      <w:r w:rsidRPr="0012070E">
        <w:rPr>
          <w:rFonts w:ascii="TH SarabunPSK" w:hAnsi="TH SarabunPSK" w:cs="TH SarabunPSK"/>
          <w:b/>
          <w:bCs/>
          <w:sz w:val="32"/>
          <w:szCs w:val="32"/>
          <w:cs/>
        </w:rPr>
        <w:tab/>
        <w:t>บาท</w:t>
      </w:r>
      <w:r w:rsidRPr="0012070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5220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66C9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sz w:val="32"/>
          <w:szCs w:val="32"/>
          <w:cs/>
        </w:rPr>
        <w:t>4.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เงินสมทบกองทุนเงินทดแทน</w:t>
      </w:r>
      <w:r w:rsidR="00CE2447">
        <w:rPr>
          <w:rFonts w:ascii="TH SarabunPSK" w:hAnsi="TH SarabunPSK" w:cs="TH SarabunPSK"/>
          <w:sz w:val="32"/>
          <w:szCs w:val="32"/>
          <w:cs/>
        </w:rPr>
        <w:tab/>
      </w:r>
      <w:r w:rsidR="00CE2447">
        <w:rPr>
          <w:rFonts w:ascii="TH SarabunPSK" w:hAnsi="TH SarabunPSK" w:cs="TH SarabunPSK"/>
          <w:sz w:val="32"/>
          <w:szCs w:val="32"/>
          <w:cs/>
        </w:rPr>
        <w:tab/>
      </w:r>
      <w:r w:rsidR="00CE2447">
        <w:rPr>
          <w:rFonts w:ascii="TH SarabunPSK" w:hAnsi="TH SarabunPSK" w:cs="TH SarabunPSK"/>
          <w:sz w:val="32"/>
          <w:szCs w:val="32"/>
          <w:cs/>
        </w:rPr>
        <w:tab/>
      </w:r>
      <w:r w:rsidR="00CE2447">
        <w:rPr>
          <w:rFonts w:ascii="TH SarabunPSK" w:hAnsi="TH SarabunPSK" w:cs="TH SarabunPSK"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sz w:val="32"/>
          <w:szCs w:val="32"/>
          <w:cs/>
        </w:rPr>
        <w:t>จำนวน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60,000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11E4292" w14:textId="68F9163A" w:rsidR="00CD4D2F" w:rsidRPr="00CD4D2F" w:rsidRDefault="00CD4D2F" w:rsidP="00EA7F8D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เพื่อจ่ายเป็นเงินสมทบกองทุนเงินทดแทนของพนักงานจ้าง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องค์การบริหารส่วนจังหวัดพะเยา</w:t>
      </w:r>
      <w:r w:rsidR="00EA7F8D">
        <w:rPr>
          <w:rFonts w:ascii="TH SarabunPSK" w:hAnsi="TH SarabunPSK" w:cs="TH SarabunPSK"/>
          <w:sz w:val="32"/>
          <w:szCs w:val="32"/>
          <w:cs/>
        </w:rPr>
        <w:br/>
      </w:r>
      <w:r w:rsidRPr="00CD4D2F">
        <w:rPr>
          <w:rFonts w:ascii="TH SarabunPSK" w:hAnsi="TH SarabunPSK" w:cs="TH SarabunPSK"/>
          <w:sz w:val="32"/>
          <w:szCs w:val="32"/>
          <w:cs/>
        </w:rPr>
        <w:t>กรณีประสบอันตราย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เจ็บป่วย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หรือสูญหาย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อันเนื่องมาจากการทำงาน</w:t>
      </w:r>
    </w:p>
    <w:p w14:paraId="60ECC210" w14:textId="77777777" w:rsidR="00CD4D2F" w:rsidRPr="00AA697D" w:rsidRDefault="00CD4D2F" w:rsidP="00EA7F8D">
      <w:pPr>
        <w:spacing w:after="0"/>
        <w:ind w:left="1440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-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เป็นไปตามพระราชบัญญัติเงินทดแทน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พ.ศ.2537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กฎ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AA697D">
        <w:rPr>
          <w:rFonts w:ascii="TH SarabunPSK" w:hAnsi="TH SarabunPSK" w:cs="TH SarabunPSK"/>
          <w:spacing w:val="-10"/>
          <w:sz w:val="32"/>
          <w:szCs w:val="32"/>
          <w:cs/>
        </w:rPr>
        <w:t>หนังสือสั่งการของกระทรวงมหาดไทยกำหนด</w:t>
      </w:r>
    </w:p>
    <w:p w14:paraId="75DDD6A5" w14:textId="77777777" w:rsidR="00CD4D2F" w:rsidRPr="00CD4D2F" w:rsidRDefault="00CD4D2F" w:rsidP="00EA7F8D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CD4D2F">
        <w:rPr>
          <w:rFonts w:ascii="TH SarabunPSK" w:hAnsi="TH SarabunPSK" w:cs="TH SarabunPSK"/>
          <w:sz w:val="32"/>
          <w:szCs w:val="32"/>
        </w:rPr>
        <w:t> </w:t>
      </w:r>
    </w:p>
    <w:p w14:paraId="5C5CED9B" w14:textId="70FE02AF" w:rsidR="00CD4D2F" w:rsidRPr="00CD4D2F" w:rsidRDefault="00CD4D2F" w:rsidP="009B54A2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9B54A2">
        <w:rPr>
          <w:rFonts w:ascii="TH SarabunPSK" w:hAnsi="TH SarabunPSK" w:cs="TH SarabunPSK"/>
          <w:b/>
          <w:bCs/>
          <w:sz w:val="32"/>
          <w:szCs w:val="32"/>
          <w:cs/>
        </w:rPr>
        <w:t>เงินสำรองจ่าย</w:t>
      </w:r>
      <w:r w:rsidRPr="009B5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5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5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5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5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5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B54A2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="009B54A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9B54A2">
        <w:rPr>
          <w:rFonts w:ascii="TH SarabunPSK" w:hAnsi="TH SarabunPSK" w:cs="TH SarabunPSK"/>
          <w:b/>
          <w:bCs/>
          <w:sz w:val="32"/>
          <w:szCs w:val="32"/>
          <w:cs/>
        </w:rPr>
        <w:t>1,100,000</w:t>
      </w:r>
      <w:r w:rsidR="009B54A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9B54A2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9B54A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5220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66C9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sz w:val="32"/>
          <w:szCs w:val="32"/>
          <w:cs/>
        </w:rPr>
        <w:t>5.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เงินสำรองจ่าย</w:t>
      </w:r>
      <w:r w:rsidRPr="00CD4D2F">
        <w:rPr>
          <w:rFonts w:ascii="TH SarabunPSK" w:hAnsi="TH SarabunPSK" w:cs="TH SarabunPSK"/>
          <w:sz w:val="32"/>
          <w:szCs w:val="32"/>
        </w:rPr>
        <w:t>                      </w:t>
      </w:r>
      <w:r w:rsidR="009B54A2">
        <w:rPr>
          <w:rFonts w:ascii="TH SarabunPSK" w:hAnsi="TH SarabunPSK" w:cs="TH SarabunPSK"/>
          <w:sz w:val="32"/>
          <w:szCs w:val="32"/>
          <w:cs/>
        </w:rPr>
        <w:tab/>
      </w:r>
      <w:r w:rsidR="009B54A2">
        <w:rPr>
          <w:rFonts w:ascii="TH SarabunPSK" w:hAnsi="TH SarabunPSK" w:cs="TH SarabunPSK"/>
          <w:sz w:val="32"/>
          <w:szCs w:val="32"/>
          <w:cs/>
        </w:rPr>
        <w:tab/>
      </w:r>
      <w:r w:rsidR="009B54A2">
        <w:rPr>
          <w:rFonts w:ascii="TH SarabunPSK" w:hAnsi="TH SarabunPSK" w:cs="TH SarabunPSK"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sz w:val="32"/>
          <w:szCs w:val="32"/>
          <w:cs/>
        </w:rPr>
        <w:t>จำนวน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1,100,000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4142CB2" w14:textId="7B46B62A" w:rsidR="00CD4D2F" w:rsidRPr="004D588F" w:rsidRDefault="00CD4D2F" w:rsidP="00543A11">
      <w:pPr>
        <w:spacing w:after="0"/>
        <w:ind w:left="1440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4D588F">
        <w:rPr>
          <w:rFonts w:ascii="TH SarabunPSK" w:hAnsi="TH SarabunPSK" w:cs="TH SarabunPSK"/>
          <w:spacing w:val="-10"/>
          <w:sz w:val="32"/>
          <w:szCs w:val="32"/>
          <w:cs/>
        </w:rPr>
        <w:t>เพื่อใช้จ่ายในกรณีฉุกเฉินที่มีเหตุสาธารณภัยเกิดขึ้นหรือกรณีการป้องกันและยับยั้งก่อนเกิดสาธารณภัยหรือคาดว่าจะเกิดสาธารณภัยหรือกรณีฉุกเฉินเพื่อบรรเทาปัญหาความเดือดร้อนของประชาชนเป็นส่วนรวม</w:t>
      </w:r>
    </w:p>
    <w:p w14:paraId="45039D41" w14:textId="016AB988" w:rsidR="00CD4D2F" w:rsidRPr="00CD4D2F" w:rsidRDefault="00CD4D2F" w:rsidP="00543A11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-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เป็นไปตามพ.ร.บ.องค์การบริหารส่วนจังหวัด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พ.ศ.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2540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A27D8">
        <w:rPr>
          <w:rFonts w:ascii="TH SarabunPSK" w:hAnsi="TH SarabunPSK" w:cs="TH SarabunPSK"/>
          <w:sz w:val="32"/>
          <w:szCs w:val="32"/>
          <w:cs/>
        </w:rPr>
        <w:t>และแก้ไขเพ</w:t>
      </w:r>
      <w:r w:rsidR="0025220F" w:rsidRPr="00CA27D8">
        <w:rPr>
          <w:rFonts w:ascii="TH SarabunPSK" w:hAnsi="TH SarabunPSK" w:cs="TH SarabunPSK" w:hint="cs"/>
          <w:sz w:val="32"/>
          <w:szCs w:val="32"/>
          <w:cs/>
        </w:rPr>
        <w:t>ิ่</w:t>
      </w:r>
      <w:r w:rsidRPr="00CA27D8">
        <w:rPr>
          <w:rFonts w:ascii="TH SarabunPSK" w:hAnsi="TH SarabunPSK" w:cs="TH SarabunPSK"/>
          <w:sz w:val="32"/>
          <w:szCs w:val="32"/>
          <w:cs/>
        </w:rPr>
        <w:t>มเติมถึงปัจจุบัน</w:t>
      </w:r>
      <w:r w:rsidR="00543A11" w:rsidRPr="00CA27D8">
        <w:rPr>
          <w:rFonts w:ascii="TH SarabunPSK" w:hAnsi="TH SarabunPSK" w:cs="TH SarabunPSK"/>
          <w:sz w:val="32"/>
          <w:szCs w:val="32"/>
          <w:cs/>
        </w:rPr>
        <w:br/>
      </w:r>
      <w:r w:rsidRPr="00CA27D8">
        <w:rPr>
          <w:rFonts w:ascii="TH SarabunPSK" w:hAnsi="TH SarabunPSK" w:cs="TH SarabunPSK"/>
          <w:sz w:val="32"/>
          <w:szCs w:val="32"/>
          <w:cs/>
        </w:rPr>
        <w:t>และกฎกระทรวงที่กำหนด</w:t>
      </w:r>
    </w:p>
    <w:p w14:paraId="36B4925E" w14:textId="111DF416" w:rsidR="00CD4D2F" w:rsidRPr="00CD4D2F" w:rsidRDefault="00CD4D2F" w:rsidP="009E6C1F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-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เป็นไปตามระเบียบกระทรวงมหาดไทยว่าด้วยค่าใช้จ่ายเพื่อช่วยเหลือประชาชนตามอำนาจหน้าที่</w:t>
      </w:r>
      <w:r w:rsidR="009E6C1F">
        <w:rPr>
          <w:rFonts w:ascii="TH SarabunPSK" w:hAnsi="TH SarabunPSK" w:cs="TH SarabunPSK"/>
          <w:sz w:val="32"/>
          <w:szCs w:val="32"/>
          <w:cs/>
        </w:rPr>
        <w:br/>
      </w:r>
      <w:r w:rsidRPr="00CD4D2F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พ.ศ.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2566</w:t>
      </w:r>
      <w:r w:rsidR="00B726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4D2F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CD4D2F">
        <w:rPr>
          <w:rFonts w:ascii="TH SarabunPSK" w:hAnsi="TH SarabunPSK" w:cs="TH SarabunPSK"/>
          <w:sz w:val="32"/>
          <w:szCs w:val="32"/>
        </w:rPr>
        <w:t> </w:t>
      </w:r>
    </w:p>
    <w:p w14:paraId="485FEC20" w14:textId="599DF516" w:rsidR="00CD4D2F" w:rsidRPr="00CD4D2F" w:rsidRDefault="00CD4D2F" w:rsidP="009E6C1F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-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ระเบียบกระทรวงมหาดไทยว่าด้วยวิธีการงบประมาณขององค์กรปกครองส่วน</w:t>
      </w:r>
      <w:r w:rsidR="009E6C1F" w:rsidRPr="009E6C1F">
        <w:rPr>
          <w:rFonts w:ascii="TH SarabunPSK" w:hAnsi="TH SarabunPSK" w:cs="TH SarabunPSK"/>
          <w:sz w:val="32"/>
          <w:szCs w:val="32"/>
          <w:cs/>
        </w:rPr>
        <w:t>ท้องถิ่น</w:t>
      </w:r>
      <w:r w:rsidR="009E6C1F" w:rsidRPr="00CD4D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D4D2F">
        <w:rPr>
          <w:rFonts w:ascii="TH SarabunPSK" w:hAnsi="TH SarabunPSK" w:cs="TH SarabunPSK"/>
          <w:sz w:val="32"/>
          <w:szCs w:val="32"/>
          <w:cs/>
        </w:rPr>
        <w:t>พ.ศ.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2563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="00D33B04">
        <w:rPr>
          <w:rFonts w:ascii="TH SarabunPSK" w:hAnsi="TH SarabunPSK" w:cs="TH SarabunPSK"/>
          <w:sz w:val="32"/>
          <w:szCs w:val="32"/>
          <w:cs/>
        </w:rPr>
        <w:br/>
      </w:r>
      <w:r w:rsidRPr="00CD4D2F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กฎ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หนังสือสั่งการ</w:t>
      </w:r>
      <w:r w:rsidR="009E6C1F">
        <w:rPr>
          <w:rFonts w:ascii="TH SarabunPSK" w:hAnsi="TH SarabunPSK" w:cs="TH SarabunPSK"/>
          <w:sz w:val="32"/>
          <w:szCs w:val="32"/>
          <w:cs/>
        </w:rPr>
        <w:br/>
      </w:r>
      <w:r w:rsidRPr="00CD4D2F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</w:p>
    <w:p w14:paraId="22F26882" w14:textId="77777777" w:rsidR="00CD4D2F" w:rsidRPr="00CD4D2F" w:rsidRDefault="00CD4D2F" w:rsidP="009E6C1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</w:p>
    <w:p w14:paraId="48A017BF" w14:textId="77777777" w:rsidR="00CD4D2F" w:rsidRPr="00CD4D2F" w:rsidRDefault="00CD4D2F" w:rsidP="009E6C1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สำนักปลัด</w:t>
      </w:r>
      <w:r w:rsidRPr="00CD4D2F">
        <w:rPr>
          <w:rFonts w:ascii="TH SarabunPSK" w:hAnsi="TH SarabunPSK" w:cs="TH SarabunPSK"/>
          <w:sz w:val="32"/>
          <w:szCs w:val="32"/>
        </w:rPr>
        <w:t>           </w:t>
      </w:r>
      <w:r w:rsidRPr="00CD4D2F">
        <w:rPr>
          <w:rFonts w:ascii="TH SarabunPSK" w:hAnsi="TH SarabunPSK" w:cs="TH SarabunPSK"/>
          <w:sz w:val="32"/>
          <w:szCs w:val="32"/>
          <w:cs/>
        </w:rPr>
        <w:t>จำนวน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500,000</w:t>
      </w:r>
      <w:r w:rsidRPr="00CD4D2F">
        <w:rPr>
          <w:rFonts w:ascii="TH SarabunPSK" w:hAnsi="TH SarabunPSK" w:cs="TH SarabunPSK"/>
          <w:sz w:val="32"/>
          <w:szCs w:val="32"/>
        </w:rPr>
        <w:t>   </w:t>
      </w:r>
      <w:r w:rsidRPr="00CD4D2F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0BBD008" w14:textId="77777777" w:rsidR="00CD4D2F" w:rsidRPr="00CD4D2F" w:rsidRDefault="00CD4D2F" w:rsidP="009E6C1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กองสาธารณสุขฯ</w:t>
      </w:r>
      <w:r w:rsidRPr="00CD4D2F">
        <w:rPr>
          <w:rFonts w:ascii="TH SarabunPSK" w:hAnsi="TH SarabunPSK" w:cs="TH SarabunPSK"/>
          <w:sz w:val="32"/>
          <w:szCs w:val="32"/>
        </w:rPr>
        <w:t>   </w:t>
      </w:r>
      <w:r w:rsidRPr="00CD4D2F">
        <w:rPr>
          <w:rFonts w:ascii="TH SarabunPSK" w:hAnsi="TH SarabunPSK" w:cs="TH SarabunPSK"/>
          <w:sz w:val="32"/>
          <w:szCs w:val="32"/>
          <w:cs/>
        </w:rPr>
        <w:t>จำนวน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600,000</w:t>
      </w:r>
      <w:r w:rsidRPr="00CD4D2F">
        <w:rPr>
          <w:rFonts w:ascii="TH SarabunPSK" w:hAnsi="TH SarabunPSK" w:cs="TH SarabunPSK"/>
          <w:sz w:val="32"/>
          <w:szCs w:val="32"/>
        </w:rPr>
        <w:t>   </w:t>
      </w:r>
      <w:r w:rsidRPr="00CD4D2F">
        <w:rPr>
          <w:rFonts w:ascii="TH SarabunPSK" w:hAnsi="TH SarabunPSK" w:cs="TH SarabunPSK"/>
          <w:sz w:val="32"/>
          <w:szCs w:val="32"/>
          <w:cs/>
        </w:rPr>
        <w:t>บาท</w:t>
      </w:r>
    </w:p>
    <w:p w14:paraId="42C22561" w14:textId="1A724030" w:rsidR="00CD4D2F" w:rsidRPr="00CD4D2F" w:rsidRDefault="00CD4D2F" w:rsidP="006D49A3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EC5BA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รายจ่ายตามข้อผูกพัน</w:t>
      </w:r>
      <w:r w:rsidRPr="00EC5BA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sz w:val="32"/>
          <w:szCs w:val="32"/>
          <w:cs/>
        </w:rPr>
        <w:tab/>
      </w:r>
      <w:r w:rsidRPr="004C7ECD">
        <w:rPr>
          <w:rFonts w:ascii="TH SarabunPSK" w:hAnsi="TH SarabunPSK" w:cs="TH SarabunPSK"/>
          <w:b/>
          <w:bCs/>
          <w:sz w:val="32"/>
          <w:szCs w:val="32"/>
          <w:cs/>
        </w:rPr>
        <w:t>เงินช่วยค่าครองชีพผู้รับบำนาญ (</w:t>
      </w:r>
      <w:proofErr w:type="spellStart"/>
      <w:r w:rsidRPr="004C7ECD">
        <w:rPr>
          <w:rFonts w:ascii="TH SarabunPSK" w:hAnsi="TH SarabunPSK" w:cs="TH SarabunPSK"/>
          <w:b/>
          <w:bCs/>
          <w:sz w:val="32"/>
          <w:szCs w:val="32"/>
          <w:cs/>
        </w:rPr>
        <w:t>ช.ค.บ</w:t>
      </w:r>
      <w:proofErr w:type="spellEnd"/>
      <w:r w:rsidRPr="004C7ECD">
        <w:rPr>
          <w:rFonts w:ascii="TH SarabunPSK" w:hAnsi="TH SarabunPSK" w:cs="TH SarabunPSK"/>
          <w:b/>
          <w:bCs/>
          <w:sz w:val="32"/>
          <w:szCs w:val="32"/>
          <w:cs/>
        </w:rPr>
        <w:t>.)</w:t>
      </w:r>
      <w:r w:rsidRPr="004C7E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C7E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C7E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C7E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C7ECD" w:rsidRPr="004C7E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C7ECD">
        <w:rPr>
          <w:rFonts w:ascii="TH SarabunPSK" w:hAnsi="TH SarabunPSK" w:cs="TH SarabunPSK"/>
          <w:b/>
          <w:bCs/>
          <w:sz w:val="32"/>
          <w:szCs w:val="32"/>
          <w:cs/>
        </w:rPr>
        <w:t>จำนวน</w:t>
      </w:r>
      <w:r w:rsidRPr="004C7EC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D07C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4C7ECD">
        <w:rPr>
          <w:rFonts w:ascii="TH SarabunPSK" w:hAnsi="TH SarabunPSK" w:cs="TH SarabunPSK"/>
          <w:b/>
          <w:bCs/>
          <w:sz w:val="32"/>
          <w:szCs w:val="32"/>
          <w:cs/>
        </w:rPr>
        <w:t>191,500</w:t>
      </w:r>
      <w:r w:rsidR="004C7ECD" w:rsidRPr="004C7E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4C7ECD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2D20D9C6" w14:textId="67730787" w:rsidR="00CD4D2F" w:rsidRPr="00CD4D2F" w:rsidRDefault="00CD4D2F" w:rsidP="006D49A3">
      <w:pPr>
        <w:spacing w:after="0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ab/>
      </w:r>
      <w:r w:rsidR="00434A7E">
        <w:rPr>
          <w:rFonts w:ascii="TH SarabunPSK" w:hAnsi="TH SarabunPSK" w:cs="TH SarabunPSK"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sz w:val="32"/>
          <w:szCs w:val="32"/>
          <w:cs/>
        </w:rPr>
        <w:t>6.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เงินช่วยค่าครองชีพผู้รับบำนาญ</w:t>
      </w:r>
      <w:r w:rsidRPr="00CD4D2F">
        <w:rPr>
          <w:rFonts w:ascii="TH SarabunPSK" w:hAnsi="TH SarabunPSK" w:cs="TH SarabunPSK"/>
          <w:sz w:val="32"/>
          <w:szCs w:val="32"/>
        </w:rPr>
        <w:t> (</w:t>
      </w:r>
      <w:proofErr w:type="spellStart"/>
      <w:r w:rsidRPr="00CD4D2F">
        <w:rPr>
          <w:rFonts w:ascii="TH SarabunPSK" w:hAnsi="TH SarabunPSK" w:cs="TH SarabunPSK"/>
          <w:sz w:val="32"/>
          <w:szCs w:val="32"/>
          <w:cs/>
        </w:rPr>
        <w:t>ช.ค.บ</w:t>
      </w:r>
      <w:proofErr w:type="spellEnd"/>
      <w:r w:rsidRPr="00CD4D2F">
        <w:rPr>
          <w:rFonts w:ascii="TH SarabunPSK" w:hAnsi="TH SarabunPSK" w:cs="TH SarabunPSK"/>
          <w:sz w:val="32"/>
          <w:szCs w:val="32"/>
          <w:cs/>
        </w:rPr>
        <w:t>.)</w:t>
      </w:r>
      <w:r w:rsidR="00EC5BA5">
        <w:rPr>
          <w:rFonts w:ascii="TH SarabunPSK" w:hAnsi="TH SarabunPSK" w:cs="TH SarabunPSK"/>
          <w:sz w:val="32"/>
          <w:szCs w:val="32"/>
        </w:rPr>
        <w:tab/>
      </w:r>
      <w:r w:rsidR="00EC5BA5">
        <w:rPr>
          <w:rFonts w:ascii="TH SarabunPSK" w:hAnsi="TH SarabunPSK" w:cs="TH SarabunPSK"/>
          <w:sz w:val="32"/>
          <w:szCs w:val="32"/>
        </w:rPr>
        <w:tab/>
      </w:r>
      <w:r w:rsidR="00EC5BA5">
        <w:rPr>
          <w:rFonts w:ascii="TH SarabunPSK" w:hAnsi="TH SarabunPSK" w:cs="TH SarabunPSK"/>
          <w:sz w:val="32"/>
          <w:szCs w:val="32"/>
        </w:rPr>
        <w:tab/>
      </w:r>
      <w:r w:rsidR="00EC5BA5">
        <w:rPr>
          <w:rFonts w:ascii="TH SarabunPSK" w:hAnsi="TH SarabunPSK" w:cs="TH SarabunPSK"/>
          <w:sz w:val="32"/>
          <w:szCs w:val="32"/>
        </w:rPr>
        <w:tab/>
      </w:r>
      <w:r w:rsidRPr="00CD4D2F">
        <w:rPr>
          <w:rFonts w:ascii="TH SarabunPSK" w:hAnsi="TH SarabunPSK" w:cs="TH SarabunPSK"/>
          <w:sz w:val="32"/>
          <w:szCs w:val="32"/>
          <w:cs/>
        </w:rPr>
        <w:t>จำนวน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191,500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04F4B1B" w14:textId="77777777" w:rsidR="00CD4D2F" w:rsidRPr="00CD4D2F" w:rsidRDefault="00CD4D2F" w:rsidP="006D49A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เพื่อจ่ายเป็นเงินช่วยค่าครองชีพผู้รับบำนาญ</w:t>
      </w:r>
      <w:r w:rsidRPr="00CD4D2F">
        <w:rPr>
          <w:rFonts w:ascii="TH SarabunPSK" w:hAnsi="TH SarabunPSK" w:cs="TH SarabunPSK"/>
          <w:sz w:val="32"/>
          <w:szCs w:val="32"/>
        </w:rPr>
        <w:t> (</w:t>
      </w:r>
      <w:proofErr w:type="spellStart"/>
      <w:r w:rsidRPr="00CD4D2F">
        <w:rPr>
          <w:rFonts w:ascii="TH SarabunPSK" w:hAnsi="TH SarabunPSK" w:cs="TH SarabunPSK"/>
          <w:sz w:val="32"/>
          <w:szCs w:val="32"/>
          <w:cs/>
        </w:rPr>
        <w:t>ช.ค.บ</w:t>
      </w:r>
      <w:proofErr w:type="spellEnd"/>
      <w:r w:rsidRPr="00CD4D2F">
        <w:rPr>
          <w:rFonts w:ascii="TH SarabunPSK" w:hAnsi="TH SarabunPSK" w:cs="TH SarabunPSK"/>
          <w:sz w:val="32"/>
          <w:szCs w:val="32"/>
          <w:cs/>
        </w:rPr>
        <w:t>.)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จำนวน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8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ราย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จำนวน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12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เดือน</w:t>
      </w:r>
      <w:r w:rsidRPr="00CD4D2F">
        <w:rPr>
          <w:rFonts w:ascii="TH SarabunPSK" w:hAnsi="TH SarabunPSK" w:cs="TH SarabunPSK"/>
          <w:sz w:val="32"/>
          <w:szCs w:val="32"/>
        </w:rPr>
        <w:t>  </w:t>
      </w:r>
    </w:p>
    <w:p w14:paraId="5D014444" w14:textId="69E1EF17" w:rsidR="00CD4D2F" w:rsidRPr="00CD4D2F" w:rsidRDefault="00CD4D2F" w:rsidP="001D4B49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-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เป็นไปตามระเบียบกระทรวงมหาดไทยว่าด้วยเงินช่วยค่าครองชีพผู้รับบำนาญของราชการ</w:t>
      </w:r>
      <w:r w:rsidR="001D4B49">
        <w:rPr>
          <w:rFonts w:ascii="TH SarabunPSK" w:hAnsi="TH SarabunPSK" w:cs="TH SarabunPSK"/>
          <w:sz w:val="32"/>
          <w:szCs w:val="32"/>
          <w:cs/>
        </w:rPr>
        <w:br/>
      </w:r>
      <w:r w:rsidRPr="00CD4D2F">
        <w:rPr>
          <w:rFonts w:ascii="TH SarabunPSK" w:hAnsi="TH SarabunPSK" w:cs="TH SarabunPSK"/>
          <w:sz w:val="32"/>
          <w:szCs w:val="32"/>
          <w:cs/>
        </w:rPr>
        <w:t>ส่วนท้องถิ่น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พ.ศ.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2522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</w:p>
    <w:p w14:paraId="14A4CF67" w14:textId="77777777" w:rsidR="00CD4D2F" w:rsidRPr="00CD4D2F" w:rsidRDefault="00CD4D2F" w:rsidP="006D49A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กองคลัง</w:t>
      </w:r>
      <w:r w:rsidRPr="00CD4D2F">
        <w:rPr>
          <w:rFonts w:ascii="TH SarabunPSK" w:hAnsi="TH SarabunPSK" w:cs="TH SarabunPSK"/>
          <w:sz w:val="32"/>
          <w:szCs w:val="32"/>
        </w:rPr>
        <w:t> </w:t>
      </w:r>
    </w:p>
    <w:p w14:paraId="35BB1547" w14:textId="67FAEE55" w:rsidR="00CD4D2F" w:rsidRPr="00CD4D2F" w:rsidRDefault="00CD4D2F" w:rsidP="004D07CF">
      <w:pPr>
        <w:spacing w:before="120" w:after="0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ab/>
      </w:r>
      <w:r w:rsidRPr="004D07CF">
        <w:rPr>
          <w:rFonts w:ascii="TH SarabunPSK" w:hAnsi="TH SarabunPSK" w:cs="TH SarabunPSK"/>
          <w:b/>
          <w:bCs/>
          <w:sz w:val="32"/>
          <w:szCs w:val="32"/>
          <w:cs/>
        </w:rPr>
        <w:t>เงินช่วยเหลือการศึกษาบุตรผู้รับบำนาญ</w:t>
      </w:r>
      <w:r w:rsidRPr="004D07C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D07C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D07C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D07C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D07CF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4D07C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D07C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4D07CF">
        <w:rPr>
          <w:rFonts w:ascii="TH SarabunPSK" w:hAnsi="TH SarabunPSK" w:cs="TH SarabunPSK"/>
          <w:b/>
          <w:bCs/>
          <w:sz w:val="32"/>
          <w:szCs w:val="32"/>
          <w:cs/>
        </w:rPr>
        <w:t>140,000</w:t>
      </w:r>
      <w:r w:rsidR="004D07C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4D07CF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4D07C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D07C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sz w:val="32"/>
          <w:szCs w:val="32"/>
          <w:cs/>
        </w:rPr>
        <w:t>7.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เงินช่วยเหลือการศึกษาบุตรผู้รับบำนาญ</w:t>
      </w:r>
      <w:r w:rsidRPr="00CD4D2F">
        <w:rPr>
          <w:rFonts w:ascii="TH SarabunPSK" w:hAnsi="TH SarabunPSK" w:cs="TH SarabunPSK"/>
          <w:sz w:val="32"/>
          <w:szCs w:val="32"/>
        </w:rPr>
        <w:t>                         </w:t>
      </w:r>
      <w:r w:rsidR="00C94E74">
        <w:rPr>
          <w:rFonts w:ascii="TH SarabunPSK" w:hAnsi="TH SarabunPSK" w:cs="TH SarabunPSK"/>
          <w:sz w:val="32"/>
          <w:szCs w:val="32"/>
        </w:rPr>
        <w:tab/>
      </w:r>
      <w:r w:rsidRPr="00CD4D2F">
        <w:rPr>
          <w:rFonts w:ascii="TH SarabunPSK" w:hAnsi="TH SarabunPSK" w:cs="TH SarabunPSK"/>
          <w:sz w:val="32"/>
          <w:szCs w:val="32"/>
          <w:cs/>
        </w:rPr>
        <w:t>จำนวน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140,000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บาท</w:t>
      </w:r>
    </w:p>
    <w:p w14:paraId="652C1D82" w14:textId="77777777" w:rsidR="00CD4D2F" w:rsidRPr="00CD4D2F" w:rsidRDefault="00CD4D2F" w:rsidP="004D07C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เพื่อจ่ายเป็นเงินช่วยเหลือการศึกษาบุตรผู้รับบำนาญ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ขององค์การบริหารส่วนจังหวัดพะเยา</w:t>
      </w:r>
      <w:r w:rsidRPr="00CD4D2F">
        <w:rPr>
          <w:rFonts w:ascii="TH SarabunPSK" w:hAnsi="TH SarabunPSK" w:cs="TH SarabunPSK"/>
          <w:sz w:val="32"/>
          <w:szCs w:val="32"/>
        </w:rPr>
        <w:t> </w:t>
      </w:r>
    </w:p>
    <w:p w14:paraId="66D3FFB5" w14:textId="3AA464BA" w:rsidR="00CD4D2F" w:rsidRPr="00CD4D2F" w:rsidRDefault="00CD4D2F" w:rsidP="00CE32DF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-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เป็นไปตาม</w:t>
      </w:r>
      <w:r w:rsidR="00E014A2" w:rsidRPr="00E014A2">
        <w:rPr>
          <w:rFonts w:ascii="TH SarabunPSK" w:hAnsi="TH SarabunPSK" w:cs="TH SarabunPSK"/>
          <w:sz w:val="32"/>
          <w:szCs w:val="32"/>
          <w:cs/>
        </w:rPr>
        <w:t>ระเบียบกระทรวงมหาดไทยว่าด้วยเงินสวัสดิการเกี่ยวกับการศึกษาบุตร</w:t>
      </w:r>
      <w:r w:rsidR="00E014A2">
        <w:rPr>
          <w:rFonts w:ascii="TH SarabunPSK" w:hAnsi="TH SarabunPSK" w:cs="TH SarabunPSK"/>
          <w:sz w:val="32"/>
          <w:szCs w:val="32"/>
          <w:cs/>
        </w:rPr>
        <w:br/>
      </w:r>
      <w:r w:rsidR="00E014A2" w:rsidRPr="00E014A2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 พ.ศ. 2563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กฎ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E014A2">
        <w:rPr>
          <w:rFonts w:ascii="TH SarabunPSK" w:hAnsi="TH SarabunPSK" w:cs="TH SarabunPSK"/>
          <w:sz w:val="32"/>
          <w:szCs w:val="32"/>
        </w:rPr>
        <w:br/>
      </w:r>
      <w:r w:rsidRPr="00CD4D2F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CD4D2F">
        <w:rPr>
          <w:rFonts w:ascii="TH SarabunPSK" w:hAnsi="TH SarabunPSK" w:cs="TH SarabunPSK"/>
          <w:sz w:val="32"/>
          <w:szCs w:val="32"/>
        </w:rPr>
        <w:t> </w:t>
      </w:r>
    </w:p>
    <w:p w14:paraId="6E05B1B8" w14:textId="77777777" w:rsidR="00CD4D2F" w:rsidRPr="00CD4D2F" w:rsidRDefault="00CD4D2F" w:rsidP="004D07C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กองคลัง</w:t>
      </w:r>
    </w:p>
    <w:p w14:paraId="31F863D3" w14:textId="41127483" w:rsidR="00CD4D2F" w:rsidRPr="00CD4D2F" w:rsidRDefault="00CD4D2F" w:rsidP="00F1766E">
      <w:pPr>
        <w:spacing w:before="120" w:after="0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ab/>
      </w:r>
      <w:r w:rsidRPr="00115486">
        <w:rPr>
          <w:rFonts w:ascii="TH SarabunPSK" w:hAnsi="TH SarabunPSK" w:cs="TH SarabunPSK"/>
          <w:b/>
          <w:bCs/>
          <w:sz w:val="32"/>
          <w:szCs w:val="32"/>
          <w:cs/>
        </w:rPr>
        <w:t>เงินบำเหน็จลูกจ้างประจำ</w:t>
      </w:r>
      <w:r w:rsidRPr="0011548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1548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1548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1548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1548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15486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115486">
        <w:rPr>
          <w:rFonts w:ascii="TH SarabunPSK" w:hAnsi="TH SarabunPSK" w:cs="TH SarabunPSK"/>
          <w:b/>
          <w:bCs/>
          <w:sz w:val="32"/>
          <w:szCs w:val="32"/>
          <w:cs/>
        </w:rPr>
        <w:tab/>
        <w:t>1,387,200</w:t>
      </w:r>
      <w:r w:rsidR="00115486" w:rsidRPr="001154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115486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11548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1548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sz w:val="32"/>
          <w:szCs w:val="32"/>
          <w:cs/>
        </w:rPr>
        <w:t>8.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เงินบำเหน็จลูกจ้างประจำ</w:t>
      </w:r>
      <w:r w:rsidRPr="00CD4D2F">
        <w:rPr>
          <w:rFonts w:ascii="TH SarabunPSK" w:hAnsi="TH SarabunPSK" w:cs="TH SarabunPSK"/>
          <w:sz w:val="32"/>
          <w:szCs w:val="32"/>
        </w:rPr>
        <w:t>          </w:t>
      </w:r>
      <w:r w:rsidR="00F1766E">
        <w:rPr>
          <w:rFonts w:ascii="TH SarabunPSK" w:hAnsi="TH SarabunPSK" w:cs="TH SarabunPSK"/>
          <w:sz w:val="32"/>
          <w:szCs w:val="32"/>
        </w:rPr>
        <w:tab/>
      </w:r>
      <w:r w:rsidR="00F1766E">
        <w:rPr>
          <w:rFonts w:ascii="TH SarabunPSK" w:hAnsi="TH SarabunPSK" w:cs="TH SarabunPSK"/>
          <w:sz w:val="32"/>
          <w:szCs w:val="32"/>
        </w:rPr>
        <w:tab/>
      </w:r>
      <w:r w:rsidR="00F1766E">
        <w:rPr>
          <w:rFonts w:ascii="TH SarabunPSK" w:hAnsi="TH SarabunPSK" w:cs="TH SarabunPSK"/>
          <w:sz w:val="32"/>
          <w:szCs w:val="32"/>
        </w:rPr>
        <w:tab/>
      </w:r>
      <w:r w:rsidR="00B3256D">
        <w:rPr>
          <w:rFonts w:ascii="TH SarabunPSK" w:hAnsi="TH SarabunPSK" w:cs="TH SarabunPSK"/>
          <w:sz w:val="32"/>
          <w:szCs w:val="32"/>
        </w:rPr>
        <w:tab/>
      </w:r>
      <w:r w:rsidRPr="00CD4D2F">
        <w:rPr>
          <w:rFonts w:ascii="TH SarabunPSK" w:hAnsi="TH SarabunPSK" w:cs="TH SarabunPSK"/>
          <w:sz w:val="32"/>
          <w:szCs w:val="32"/>
          <w:cs/>
        </w:rPr>
        <w:t>จำนวน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1,387,200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11A6CB9" w14:textId="77777777" w:rsidR="00CD4D2F" w:rsidRPr="00CD4D2F" w:rsidRDefault="00CD4D2F" w:rsidP="00F1766E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เพื่อจ่ายเป็นเงินบำเหน็จลูกจ้างประจำ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จำนวน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12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ราย</w:t>
      </w:r>
      <w:r w:rsidRPr="00CD4D2F">
        <w:rPr>
          <w:rFonts w:ascii="TH SarabunPSK" w:hAnsi="TH SarabunPSK" w:cs="TH SarabunPSK"/>
          <w:sz w:val="32"/>
          <w:szCs w:val="32"/>
        </w:rPr>
        <w:t>  </w:t>
      </w:r>
    </w:p>
    <w:p w14:paraId="6A2D4A4F" w14:textId="3D3A32D2" w:rsidR="00F1766E" w:rsidRDefault="00CD4D2F" w:rsidP="003D10F8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</w:rPr>
        <w:t>- </w:t>
      </w:r>
      <w:r w:rsidRPr="00CD4D2F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ว่าด้วยบำเหน็จลูกจ้างของหน่วยการบริหารราชการ</w:t>
      </w:r>
      <w:r w:rsidR="003D10F8">
        <w:rPr>
          <w:rFonts w:ascii="TH SarabunPSK" w:hAnsi="TH SarabunPSK" w:cs="TH SarabunPSK"/>
          <w:sz w:val="32"/>
          <w:szCs w:val="32"/>
          <w:cs/>
        </w:rPr>
        <w:br/>
      </w:r>
      <w:r w:rsidRPr="00CD4D2F">
        <w:rPr>
          <w:rFonts w:ascii="TH SarabunPSK" w:hAnsi="TH SarabunPSK" w:cs="TH SarabunPSK"/>
          <w:sz w:val="32"/>
          <w:szCs w:val="32"/>
          <w:cs/>
        </w:rPr>
        <w:t>ส่วนท้องถิ่น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พ.ศ.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2542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กฎ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3D10F8">
        <w:rPr>
          <w:rFonts w:ascii="TH SarabunPSK" w:hAnsi="TH SarabunPSK" w:cs="TH SarabunPSK"/>
          <w:sz w:val="32"/>
          <w:szCs w:val="32"/>
        </w:rPr>
        <w:br/>
      </w:r>
      <w:r w:rsidRPr="00CD4D2F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CD4D2F">
        <w:rPr>
          <w:rFonts w:ascii="TH SarabunPSK" w:hAnsi="TH SarabunPSK" w:cs="TH SarabunPSK"/>
          <w:sz w:val="32"/>
          <w:szCs w:val="32"/>
        </w:rPr>
        <w:t> </w:t>
      </w:r>
    </w:p>
    <w:p w14:paraId="0CBACEDA" w14:textId="41656700" w:rsidR="00CD4D2F" w:rsidRPr="00CD4D2F" w:rsidRDefault="00CD4D2F" w:rsidP="00F1766E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กองคลัง</w:t>
      </w:r>
    </w:p>
    <w:p w14:paraId="6C7A4593" w14:textId="7C0C8DF8" w:rsidR="00CD4D2F" w:rsidRPr="00CD4D2F" w:rsidRDefault="00CD4D2F" w:rsidP="005C42C5">
      <w:pPr>
        <w:spacing w:before="120" w:after="0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ab/>
      </w:r>
      <w:r w:rsidRPr="005C42C5">
        <w:rPr>
          <w:rFonts w:ascii="TH SarabunPSK" w:hAnsi="TH SarabunPSK" w:cs="TH SarabunPSK"/>
          <w:b/>
          <w:bCs/>
          <w:sz w:val="32"/>
          <w:szCs w:val="32"/>
          <w:cs/>
        </w:rPr>
        <w:t>เงินสงเคราะห์ผู้ป่วยยากไร้</w:t>
      </w:r>
      <w:r w:rsidRPr="005C42C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C42C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C42C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C42C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C42C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C42C5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="005C42C5" w:rsidRPr="005C42C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5C42C5">
        <w:rPr>
          <w:rFonts w:ascii="TH SarabunPSK" w:hAnsi="TH SarabunPSK" w:cs="TH SarabunPSK"/>
          <w:b/>
          <w:bCs/>
          <w:sz w:val="32"/>
          <w:szCs w:val="32"/>
          <w:cs/>
        </w:rPr>
        <w:t>50,000</w:t>
      </w:r>
      <w:r w:rsidR="005C42C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5C42C5" w:rsidRPr="005C42C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C42C5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5C42C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C42C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C42C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sz w:val="32"/>
          <w:szCs w:val="32"/>
          <w:cs/>
        </w:rPr>
        <w:t>9.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เงินสงเคราะห์ผู้ป่วยยากไร้</w:t>
      </w:r>
      <w:r w:rsidRPr="00CD4D2F">
        <w:rPr>
          <w:rFonts w:ascii="TH SarabunPSK" w:hAnsi="TH SarabunPSK" w:cs="TH SarabunPSK"/>
          <w:sz w:val="32"/>
          <w:szCs w:val="32"/>
        </w:rPr>
        <w:t>                                      </w:t>
      </w:r>
      <w:r w:rsidR="005C42C5">
        <w:rPr>
          <w:rFonts w:ascii="TH SarabunPSK" w:hAnsi="TH SarabunPSK" w:cs="TH SarabunPSK"/>
          <w:sz w:val="32"/>
          <w:szCs w:val="32"/>
          <w:cs/>
        </w:rPr>
        <w:tab/>
      </w:r>
      <w:r w:rsidR="005C42C5">
        <w:rPr>
          <w:rFonts w:ascii="TH SarabunPSK" w:hAnsi="TH SarabunPSK" w:cs="TH SarabunPSK"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sz w:val="32"/>
          <w:szCs w:val="32"/>
          <w:cs/>
        </w:rPr>
        <w:t>จำนวน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50,000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9CC0A5F" w14:textId="585E223C" w:rsidR="00CD4D2F" w:rsidRPr="00CD4D2F" w:rsidRDefault="00CD4D2F" w:rsidP="0019482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เพื่อจ่ายเป็นเงินสงเคราะห์ผู้ป่วยยากไร้ขององค์การบริหารส่วนจังหวัดพะเยา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โดยจ่ายเป็น</w:t>
      </w:r>
      <w:r w:rsidR="005C42C5">
        <w:rPr>
          <w:rFonts w:ascii="TH SarabunPSK" w:hAnsi="TH SarabunPSK" w:cs="TH SarabunPSK"/>
          <w:sz w:val="32"/>
          <w:szCs w:val="32"/>
          <w:cs/>
        </w:rPr>
        <w:br/>
      </w:r>
      <w:r w:rsidRPr="00CD4D2F">
        <w:rPr>
          <w:rFonts w:ascii="TH SarabunPSK" w:hAnsi="TH SarabunPSK" w:cs="TH SarabunPSK"/>
          <w:sz w:val="32"/>
          <w:szCs w:val="32"/>
          <w:cs/>
        </w:rPr>
        <w:t>ค่าพาหนะ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สำหรับการเดินทางของผู้ป่วยที่ยากไร้ที่เข้ารับการรักษาพยาบาล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ณ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โรงพยาบาล</w:t>
      </w:r>
      <w:r w:rsidR="005C42C5">
        <w:rPr>
          <w:rFonts w:ascii="TH SarabunPSK" w:hAnsi="TH SarabunPSK" w:cs="TH SarabunPSK"/>
          <w:sz w:val="32"/>
          <w:szCs w:val="32"/>
          <w:cs/>
        </w:rPr>
        <w:br/>
      </w:r>
      <w:r w:rsidRPr="00CD4D2F">
        <w:rPr>
          <w:rFonts w:ascii="TH SarabunPSK" w:hAnsi="TH SarabunPSK" w:cs="TH SarabunPSK"/>
          <w:sz w:val="32"/>
          <w:szCs w:val="32"/>
          <w:cs/>
        </w:rPr>
        <w:t>หรือสถานพยาบาลของทางราชการ</w:t>
      </w:r>
      <w:r w:rsidRPr="00CD4D2F">
        <w:rPr>
          <w:rFonts w:ascii="TH SarabunPSK" w:hAnsi="TH SarabunPSK" w:cs="TH SarabunPSK"/>
          <w:sz w:val="32"/>
          <w:szCs w:val="32"/>
        </w:rPr>
        <w:t> </w:t>
      </w:r>
    </w:p>
    <w:p w14:paraId="13B69CA1" w14:textId="7FBC1109" w:rsidR="00CD4D2F" w:rsidRPr="00CD4D2F" w:rsidRDefault="00CD4D2F" w:rsidP="0019482A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</w:rPr>
        <w:t>- </w:t>
      </w:r>
      <w:r w:rsidRPr="00CD4D2F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เป็นไปตามระเบียบกระทรวงมหาดไทยว่าด้วยค่าใช้จ่ายในการสงเคราะห์ผู้ป่วยที่ยากไร้</w:t>
      </w:r>
      <w:r w:rsidR="0019482A">
        <w:rPr>
          <w:rFonts w:ascii="TH SarabunPSK" w:hAnsi="TH SarabunPSK" w:cs="TH SarabunPSK"/>
          <w:sz w:val="32"/>
          <w:szCs w:val="32"/>
          <w:cs/>
        </w:rPr>
        <w:br/>
      </w:r>
      <w:r w:rsidRPr="00CD4D2F">
        <w:rPr>
          <w:rFonts w:ascii="TH SarabunPSK" w:hAnsi="TH SarabunPSK" w:cs="TH SarabunPSK"/>
          <w:sz w:val="32"/>
          <w:szCs w:val="32"/>
          <w:cs/>
        </w:rPr>
        <w:t>ขององค์การบริหารส่วนจังหวัด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พ.ศ.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2560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กฎ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="0019482A">
        <w:rPr>
          <w:rFonts w:ascii="TH SarabunPSK" w:hAnsi="TH SarabunPSK" w:cs="TH SarabunPSK"/>
          <w:sz w:val="32"/>
          <w:szCs w:val="32"/>
          <w:cs/>
        </w:rPr>
        <w:br/>
      </w:r>
      <w:r w:rsidRPr="00CD4D2F">
        <w:rPr>
          <w:rFonts w:ascii="TH SarabunPSK" w:hAnsi="TH SarabunPSK" w:cs="TH SarabunPSK"/>
          <w:sz w:val="32"/>
          <w:szCs w:val="32"/>
          <w:cs/>
        </w:rPr>
        <w:t>มต</w:t>
      </w:r>
      <w:r w:rsidR="005C42C5">
        <w:rPr>
          <w:rFonts w:ascii="TH SarabunPSK" w:hAnsi="TH SarabunPSK" w:cs="TH SarabunPSK" w:hint="cs"/>
          <w:sz w:val="32"/>
          <w:szCs w:val="32"/>
          <w:cs/>
        </w:rPr>
        <w:t>ิ</w:t>
      </w:r>
      <w:r w:rsidR="005C42C5" w:rsidRPr="005C42C5">
        <w:rPr>
          <w:rFonts w:ascii="TH SarabunPSK" w:hAnsi="TH SarabunPSK" w:cs="TH SarabunPSK"/>
          <w:sz w:val="32"/>
          <w:szCs w:val="32"/>
          <w:cs/>
        </w:rPr>
        <w:t>คณะรัฐมนตรี</w:t>
      </w:r>
      <w:r w:rsidR="005C42C5">
        <w:rPr>
          <w:rFonts w:ascii="TH SarabunPSK" w:hAnsi="TH SarabunPSK" w:cs="TH SarabunPSK"/>
          <w:sz w:val="32"/>
          <w:szCs w:val="32"/>
        </w:rPr>
        <w:t xml:space="preserve"> </w:t>
      </w:r>
      <w:r w:rsidRPr="00CD4D2F">
        <w:rPr>
          <w:rFonts w:ascii="TH SarabunPSK" w:hAnsi="TH SarabunPSK" w:cs="TH SarabunPSK"/>
          <w:sz w:val="32"/>
          <w:szCs w:val="32"/>
          <w:cs/>
        </w:rPr>
        <w:t>คำสั่ง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หนังสือสั่งการของกระทรวงมหาดไทยกำหนด</w:t>
      </w:r>
      <w:r w:rsidRPr="00CD4D2F">
        <w:rPr>
          <w:rFonts w:ascii="TH SarabunPSK" w:hAnsi="TH SarabunPSK" w:cs="TH SarabunPSK"/>
          <w:sz w:val="32"/>
          <w:szCs w:val="32"/>
        </w:rPr>
        <w:t> </w:t>
      </w:r>
    </w:p>
    <w:p w14:paraId="5FA39637" w14:textId="77777777" w:rsidR="00CD4D2F" w:rsidRPr="00CD4D2F" w:rsidRDefault="00CD4D2F" w:rsidP="005C42C5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02AB0907" w14:textId="77777777" w:rsidR="00DD5565" w:rsidRDefault="00DD5565" w:rsidP="00CD4D2F">
      <w:pPr>
        <w:rPr>
          <w:rFonts w:ascii="TH SarabunPSK" w:hAnsi="TH SarabunPSK" w:cs="TH SarabunPSK"/>
          <w:sz w:val="32"/>
          <w:szCs w:val="32"/>
        </w:rPr>
      </w:pPr>
    </w:p>
    <w:p w14:paraId="21C6B1FF" w14:textId="0A448B92" w:rsidR="00CD4D2F" w:rsidRPr="00CD4D2F" w:rsidRDefault="00CD4D2F" w:rsidP="00CD4D2F">
      <w:pPr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sz w:val="32"/>
          <w:szCs w:val="32"/>
          <w:cs/>
        </w:rPr>
        <w:tab/>
      </w:r>
    </w:p>
    <w:p w14:paraId="5075BFA5" w14:textId="0629D47A" w:rsidR="00CD4D2F" w:rsidRPr="00CD4D2F" w:rsidRDefault="00CD4D2F" w:rsidP="0000220F">
      <w:pPr>
        <w:spacing w:after="0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DD5565">
        <w:rPr>
          <w:rFonts w:ascii="TH SarabunPSK" w:hAnsi="TH SarabunPSK" w:cs="TH SarabunPSK"/>
          <w:b/>
          <w:bCs/>
          <w:sz w:val="32"/>
          <w:szCs w:val="32"/>
          <w:cs/>
        </w:rPr>
        <w:t>เงินสมทบกองทุนบำเหน็จบำนาญข้าราชการส่วนท้องถิ่น (</w:t>
      </w:r>
      <w:proofErr w:type="spellStart"/>
      <w:r w:rsidRPr="00DD5565">
        <w:rPr>
          <w:rFonts w:ascii="TH SarabunPSK" w:hAnsi="TH SarabunPSK" w:cs="TH SarabunPSK"/>
          <w:b/>
          <w:bCs/>
          <w:sz w:val="32"/>
          <w:szCs w:val="32"/>
          <w:cs/>
        </w:rPr>
        <w:t>ก.บ.ท</w:t>
      </w:r>
      <w:proofErr w:type="spellEnd"/>
      <w:r w:rsidRPr="00DD5565">
        <w:rPr>
          <w:rFonts w:ascii="TH SarabunPSK" w:hAnsi="TH SarabunPSK" w:cs="TH SarabunPSK"/>
          <w:b/>
          <w:bCs/>
          <w:sz w:val="32"/>
          <w:szCs w:val="32"/>
          <w:cs/>
        </w:rPr>
        <w:t>.)</w:t>
      </w:r>
      <w:r w:rsidRPr="00DD556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D5565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DD5565">
        <w:rPr>
          <w:rFonts w:ascii="TH SarabunPSK" w:hAnsi="TH SarabunPSK" w:cs="TH SarabunPSK"/>
          <w:b/>
          <w:bCs/>
          <w:sz w:val="32"/>
          <w:szCs w:val="32"/>
          <w:cs/>
        </w:rPr>
        <w:tab/>
        <w:t>9,060,345</w:t>
      </w:r>
      <w:r w:rsidR="00DD5565" w:rsidRPr="00DD556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DD5565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DD556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D556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sz w:val="32"/>
          <w:szCs w:val="32"/>
          <w:cs/>
        </w:rPr>
        <w:t>10.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เงินสมทบกองทุนบำเหน็จบำนาญข้าราชการท้องถิ่น</w:t>
      </w:r>
      <w:r w:rsidRPr="00CD4D2F">
        <w:rPr>
          <w:rFonts w:ascii="TH SarabunPSK" w:hAnsi="TH SarabunPSK" w:cs="TH SarabunPSK"/>
          <w:sz w:val="32"/>
          <w:szCs w:val="32"/>
        </w:rPr>
        <w:t> (</w:t>
      </w:r>
      <w:proofErr w:type="spellStart"/>
      <w:r w:rsidRPr="00CD4D2F">
        <w:rPr>
          <w:rFonts w:ascii="TH SarabunPSK" w:hAnsi="TH SarabunPSK" w:cs="TH SarabunPSK"/>
          <w:sz w:val="32"/>
          <w:szCs w:val="32"/>
          <w:cs/>
        </w:rPr>
        <w:t>ก.บ.ท</w:t>
      </w:r>
      <w:proofErr w:type="spellEnd"/>
      <w:r w:rsidRPr="00CD4D2F">
        <w:rPr>
          <w:rFonts w:ascii="TH SarabunPSK" w:hAnsi="TH SarabunPSK" w:cs="TH SarabunPSK"/>
          <w:sz w:val="32"/>
          <w:szCs w:val="32"/>
          <w:cs/>
        </w:rPr>
        <w:t>.)</w:t>
      </w:r>
      <w:r w:rsidRPr="00CD4D2F">
        <w:rPr>
          <w:rFonts w:ascii="TH SarabunPSK" w:hAnsi="TH SarabunPSK" w:cs="TH SarabunPSK"/>
          <w:sz w:val="32"/>
          <w:szCs w:val="32"/>
        </w:rPr>
        <w:t>      </w:t>
      </w:r>
      <w:r w:rsidRPr="00CD4D2F">
        <w:rPr>
          <w:rFonts w:ascii="TH SarabunPSK" w:hAnsi="TH SarabunPSK" w:cs="TH SarabunPSK"/>
          <w:sz w:val="32"/>
          <w:szCs w:val="32"/>
          <w:cs/>
        </w:rPr>
        <w:t>จำนวน</w:t>
      </w:r>
      <w:r w:rsidRPr="00CD4D2F">
        <w:rPr>
          <w:rFonts w:ascii="TH SarabunPSK" w:hAnsi="TH SarabunPSK" w:cs="TH SarabunPSK"/>
          <w:sz w:val="32"/>
          <w:szCs w:val="32"/>
        </w:rPr>
        <w:t>   </w:t>
      </w:r>
      <w:r w:rsidRPr="00CD4D2F">
        <w:rPr>
          <w:rFonts w:ascii="TH SarabunPSK" w:hAnsi="TH SarabunPSK" w:cs="TH SarabunPSK"/>
          <w:sz w:val="32"/>
          <w:szCs w:val="32"/>
          <w:cs/>
        </w:rPr>
        <w:t>9,060,345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บาท</w:t>
      </w:r>
    </w:p>
    <w:p w14:paraId="504604F1" w14:textId="082D4207" w:rsidR="00CD4D2F" w:rsidRPr="00CD4D2F" w:rsidRDefault="00CD4D2F" w:rsidP="000E4E6B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เพื่อจ่ายเป็นเงินสมทบกองทุนบำเหน็จบำนาญข้าราชการท้องถิ่น</w:t>
      </w:r>
      <w:r w:rsidRPr="00CD4D2F">
        <w:rPr>
          <w:rFonts w:ascii="TH SarabunPSK" w:hAnsi="TH SarabunPSK" w:cs="TH SarabunPSK"/>
          <w:sz w:val="32"/>
          <w:szCs w:val="32"/>
        </w:rPr>
        <w:t> (</w:t>
      </w:r>
      <w:proofErr w:type="spellStart"/>
      <w:r w:rsidRPr="00CD4D2F">
        <w:rPr>
          <w:rFonts w:ascii="TH SarabunPSK" w:hAnsi="TH SarabunPSK" w:cs="TH SarabunPSK"/>
          <w:sz w:val="32"/>
          <w:szCs w:val="32"/>
          <w:cs/>
        </w:rPr>
        <w:t>ก.บ.ท</w:t>
      </w:r>
      <w:proofErr w:type="spellEnd"/>
      <w:r w:rsidRPr="00CD4D2F">
        <w:rPr>
          <w:rFonts w:ascii="TH SarabunPSK" w:hAnsi="TH SarabunPSK" w:cs="TH SarabunPSK"/>
          <w:sz w:val="32"/>
          <w:szCs w:val="32"/>
          <w:cs/>
        </w:rPr>
        <w:t>.)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ในอัตราร้อยละ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3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="0000220F">
        <w:rPr>
          <w:rFonts w:ascii="TH SarabunPSK" w:hAnsi="TH SarabunPSK" w:cs="TH SarabunPSK"/>
          <w:sz w:val="32"/>
          <w:szCs w:val="32"/>
          <w:cs/>
        </w:rPr>
        <w:br/>
      </w:r>
      <w:r w:rsidRPr="00CD4D2F">
        <w:rPr>
          <w:rFonts w:ascii="TH SarabunPSK" w:hAnsi="TH SarabunPSK" w:cs="TH SarabunPSK"/>
          <w:sz w:val="32"/>
          <w:szCs w:val="32"/>
          <w:cs/>
        </w:rPr>
        <w:t>ของประมาณการรายรับทุกประเภทตามข้อบัญญัติงบประมาณรายจ่ายประจำปี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พ.ศ.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2567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="0000220F">
        <w:rPr>
          <w:rFonts w:ascii="TH SarabunPSK" w:hAnsi="TH SarabunPSK" w:cs="TH SarabunPSK"/>
          <w:sz w:val="32"/>
          <w:szCs w:val="32"/>
          <w:cs/>
        </w:rPr>
        <w:br/>
      </w:r>
      <w:r w:rsidRPr="00CD4D2F">
        <w:rPr>
          <w:rFonts w:ascii="TH SarabunPSK" w:hAnsi="TH SarabunPSK" w:cs="TH SarabunPSK"/>
          <w:sz w:val="32"/>
          <w:szCs w:val="32"/>
          <w:cs/>
        </w:rPr>
        <w:t>ยกเว้นประเภทพันธบัตร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เงินกู้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เงินที่มีผู้อุทิศให้/เงินบริจาค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และเงินอุดหนุน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ที่ไม่นำมารวมคำนวณ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คือ</w:t>
      </w:r>
      <w:r w:rsidRPr="00CD4D2F">
        <w:rPr>
          <w:rFonts w:ascii="TH SarabunPSK" w:hAnsi="TH SarabunPSK" w:cs="TH SarabunPSK"/>
          <w:sz w:val="32"/>
          <w:szCs w:val="32"/>
        </w:rPr>
        <w:t> (</w:t>
      </w:r>
      <w:r w:rsidRPr="00CD4D2F">
        <w:rPr>
          <w:rFonts w:ascii="TH SarabunPSK" w:hAnsi="TH SarabunPSK" w:cs="TH SarabunPSK"/>
          <w:sz w:val="32"/>
          <w:szCs w:val="32"/>
          <w:cs/>
        </w:rPr>
        <w:t>302,011,500</w:t>
      </w:r>
      <w:r w:rsidRPr="00CD4D2F">
        <w:rPr>
          <w:rFonts w:ascii="TH SarabunPSK" w:hAnsi="TH SarabunPSK" w:cs="TH SarabunPSK"/>
          <w:sz w:val="32"/>
          <w:szCs w:val="32"/>
        </w:rPr>
        <w:t> x </w:t>
      </w:r>
      <w:r w:rsidRPr="00CD4D2F">
        <w:rPr>
          <w:rFonts w:ascii="TH SarabunPSK" w:hAnsi="TH SarabunPSK" w:cs="TH SarabunPSK"/>
          <w:sz w:val="32"/>
          <w:szCs w:val="32"/>
          <w:cs/>
        </w:rPr>
        <w:t>3%)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เป็นเงิน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9,060,345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บาท</w:t>
      </w:r>
      <w:r w:rsidRPr="00CD4D2F">
        <w:rPr>
          <w:rFonts w:ascii="TH SarabunPSK" w:hAnsi="TH SarabunPSK" w:cs="TH SarabunPSK"/>
          <w:sz w:val="32"/>
          <w:szCs w:val="32"/>
        </w:rPr>
        <w:t> </w:t>
      </w:r>
    </w:p>
    <w:p w14:paraId="29386FE3" w14:textId="77777777" w:rsidR="00CD4D2F" w:rsidRPr="00CD4D2F" w:rsidRDefault="00CD4D2F" w:rsidP="0000220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-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เป็นไปตามพระราชบัญญัติบำเหน็จ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บำนาญข้าราชการส่วนท้องถิ่น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พ.ศ.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2500</w:t>
      </w:r>
    </w:p>
    <w:p w14:paraId="7529253D" w14:textId="302660F9" w:rsidR="00CD4D2F" w:rsidRPr="00CD4D2F" w:rsidRDefault="00CD4D2F" w:rsidP="0000220F">
      <w:pPr>
        <w:spacing w:after="0"/>
        <w:ind w:left="1440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-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มหาดไทย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ว่าด้วยเงินบำเหน็จบำนาญข้าราชการ</w:t>
      </w:r>
      <w:r w:rsidR="0000220F">
        <w:rPr>
          <w:rFonts w:ascii="TH SarabunPSK" w:hAnsi="TH SarabunPSK" w:cs="TH SarabunPSK"/>
          <w:sz w:val="32"/>
          <w:szCs w:val="32"/>
          <w:cs/>
        </w:rPr>
        <w:br/>
      </w:r>
      <w:r w:rsidRPr="00CD4D2F">
        <w:rPr>
          <w:rFonts w:ascii="TH SarabunPSK" w:hAnsi="TH SarabunPSK" w:cs="TH SarabunPSK"/>
          <w:sz w:val="32"/>
          <w:szCs w:val="32"/>
          <w:cs/>
        </w:rPr>
        <w:t>ส่วนท้องถิ่น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พ.ศ.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25</w:t>
      </w:r>
      <w:r w:rsidR="006806FC">
        <w:rPr>
          <w:rFonts w:ascii="TH SarabunPSK" w:hAnsi="TH SarabunPSK" w:cs="TH SarabunPSK" w:hint="cs"/>
          <w:sz w:val="32"/>
          <w:szCs w:val="32"/>
          <w:cs/>
        </w:rPr>
        <w:t>4</w:t>
      </w:r>
      <w:r w:rsidRPr="00CD4D2F">
        <w:rPr>
          <w:rFonts w:ascii="TH SarabunPSK" w:hAnsi="TH SarabunPSK" w:cs="TH SarabunPSK"/>
          <w:sz w:val="32"/>
          <w:szCs w:val="32"/>
          <w:cs/>
        </w:rPr>
        <w:t>6</w:t>
      </w:r>
      <w:r w:rsidRPr="00CD4D2F">
        <w:rPr>
          <w:rFonts w:ascii="TH SarabunPSK" w:hAnsi="TH SarabunPSK" w:cs="TH SarabunPSK"/>
          <w:sz w:val="32"/>
          <w:szCs w:val="32"/>
        </w:rPr>
        <w:t>       </w:t>
      </w:r>
    </w:p>
    <w:p w14:paraId="468683D4" w14:textId="213AB9D6" w:rsidR="00CD4D2F" w:rsidRPr="00F57C27" w:rsidRDefault="00CD4D2F" w:rsidP="00F57C27">
      <w:pPr>
        <w:spacing w:after="0"/>
        <w:ind w:left="1440"/>
        <w:jc w:val="thaiDistribute"/>
        <w:rPr>
          <w:rFonts w:ascii="TH SarabunPSK" w:hAnsi="TH SarabunPSK" w:cs="TH SarabunPSK"/>
          <w:spacing w:val="-20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-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เป็นไปตามกฎกระทรวง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การหักเงินจากประมาณการรายรับ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ในงบประมาณรายจ่ายประจำปี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="00E459B4">
        <w:rPr>
          <w:rFonts w:ascii="TH SarabunPSK" w:hAnsi="TH SarabunPSK" w:cs="TH SarabunPSK"/>
          <w:sz w:val="32"/>
          <w:szCs w:val="32"/>
          <w:cs/>
        </w:rPr>
        <w:br/>
      </w:r>
      <w:r w:rsidRPr="00CD4D2F">
        <w:rPr>
          <w:rFonts w:ascii="TH SarabunPSK" w:hAnsi="TH SarabunPSK" w:cs="TH SarabunPSK"/>
          <w:sz w:val="32"/>
          <w:szCs w:val="32"/>
          <w:cs/>
        </w:rPr>
        <w:t>สมทบเข้าเป็นกองทุนบำเหน็จ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บำนาญข้าราชการส่วนท้องถิ่น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พ.ศ.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2563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และที่มีตาม</w:t>
      </w:r>
      <w:r w:rsidRPr="00D21F3A">
        <w:rPr>
          <w:rFonts w:ascii="TH SarabunPSK" w:hAnsi="TH SarabunPSK" w:cs="TH SarabunPSK"/>
          <w:spacing w:val="-10"/>
          <w:sz w:val="32"/>
          <w:szCs w:val="32"/>
          <w:cs/>
        </w:rPr>
        <w:t>กฎหมาย</w:t>
      </w:r>
      <w:r w:rsidRPr="00D21F3A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D21F3A">
        <w:rPr>
          <w:rFonts w:ascii="TH SarabunPSK" w:hAnsi="TH SarabunPSK" w:cs="TH SarabunPSK"/>
          <w:spacing w:val="-10"/>
          <w:sz w:val="32"/>
          <w:szCs w:val="32"/>
          <w:cs/>
        </w:rPr>
        <w:t>กฎ</w:t>
      </w:r>
      <w:r w:rsidRPr="00D21F3A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D21F3A">
        <w:rPr>
          <w:rFonts w:ascii="TH SarabunPSK" w:hAnsi="TH SarabunPSK" w:cs="TH SarabunPSK"/>
          <w:spacing w:val="-10"/>
          <w:sz w:val="32"/>
          <w:szCs w:val="32"/>
          <w:cs/>
        </w:rPr>
        <w:t>ระเบียบ</w:t>
      </w:r>
      <w:r w:rsidRPr="00D21F3A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D21F3A">
        <w:rPr>
          <w:rFonts w:ascii="TH SarabunPSK" w:hAnsi="TH SarabunPSK" w:cs="TH SarabunPSK"/>
          <w:spacing w:val="-10"/>
          <w:sz w:val="32"/>
          <w:szCs w:val="32"/>
          <w:cs/>
        </w:rPr>
        <w:t>ข้อบังคับ</w:t>
      </w:r>
      <w:r w:rsidRPr="00D21F3A">
        <w:rPr>
          <w:rFonts w:ascii="TH SarabunPSK" w:hAnsi="TH SarabunPSK" w:cs="TH SarabunPSK"/>
          <w:spacing w:val="-10"/>
          <w:sz w:val="32"/>
          <w:szCs w:val="32"/>
        </w:rPr>
        <w:t>  </w:t>
      </w:r>
      <w:r w:rsidRPr="00D21F3A">
        <w:rPr>
          <w:rFonts w:ascii="TH SarabunPSK" w:hAnsi="TH SarabunPSK" w:cs="TH SarabunPSK"/>
          <w:spacing w:val="-10"/>
          <w:sz w:val="32"/>
          <w:szCs w:val="32"/>
          <w:cs/>
        </w:rPr>
        <w:t>มติคณะรัฐมนตรี</w:t>
      </w:r>
      <w:r w:rsidRPr="00D21F3A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D21F3A">
        <w:rPr>
          <w:rFonts w:ascii="TH SarabunPSK" w:hAnsi="TH SarabunPSK" w:cs="TH SarabunPSK"/>
          <w:spacing w:val="-10"/>
          <w:sz w:val="32"/>
          <w:szCs w:val="32"/>
          <w:cs/>
        </w:rPr>
        <w:t>คำสั่ง</w:t>
      </w:r>
      <w:r w:rsidRPr="00D21F3A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D21F3A">
        <w:rPr>
          <w:rFonts w:ascii="TH SarabunPSK" w:hAnsi="TH SarabunPSK" w:cs="TH SarabunPSK"/>
          <w:spacing w:val="-10"/>
          <w:sz w:val="32"/>
          <w:szCs w:val="32"/>
          <w:cs/>
        </w:rPr>
        <w:t>หนังสือสั่งการของกระทรวงมหาดไทยกำหนด</w:t>
      </w:r>
    </w:p>
    <w:p w14:paraId="317C40CC" w14:textId="77777777" w:rsidR="00CD4D2F" w:rsidRPr="00CD4D2F" w:rsidRDefault="00CD4D2F" w:rsidP="0000220F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กองคลัง</w:t>
      </w:r>
    </w:p>
    <w:p w14:paraId="60B41E7B" w14:textId="15B614BD" w:rsidR="00CD4D2F" w:rsidRPr="00CD4D2F" w:rsidRDefault="00CD4D2F" w:rsidP="00D21F3A">
      <w:pPr>
        <w:spacing w:before="120" w:after="0"/>
        <w:ind w:firstLine="720"/>
        <w:rPr>
          <w:rFonts w:ascii="TH SarabunPSK" w:hAnsi="TH SarabunPSK" w:cs="TH SarabunPSK"/>
          <w:sz w:val="32"/>
          <w:szCs w:val="32"/>
        </w:rPr>
      </w:pPr>
      <w:r w:rsidRPr="00E459B4">
        <w:rPr>
          <w:rFonts w:ascii="TH SarabunPSK" w:hAnsi="TH SarabunPSK" w:cs="TH SarabunPSK"/>
          <w:b/>
          <w:bCs/>
          <w:sz w:val="32"/>
          <w:szCs w:val="32"/>
          <w:cs/>
        </w:rPr>
        <w:t>เงินสมทบสมาคมองค์การบริหารส่วนจังหวัดแห่งประเทศไทย</w:t>
      </w:r>
      <w:r w:rsidRPr="00E459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459B4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E459B4">
        <w:rPr>
          <w:rFonts w:ascii="TH SarabunPSK" w:hAnsi="TH SarabunPSK" w:cs="TH SarabunPSK"/>
          <w:b/>
          <w:bCs/>
          <w:sz w:val="32"/>
          <w:szCs w:val="32"/>
          <w:cs/>
        </w:rPr>
        <w:tab/>
        <w:t>287,030</w:t>
      </w:r>
      <w:r w:rsidR="00E459B4" w:rsidRPr="00E459B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E459B4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E459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459B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sz w:val="32"/>
          <w:szCs w:val="32"/>
          <w:cs/>
        </w:rPr>
        <w:tab/>
        <w:t>11.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เงินสมทบสมาคมองค์การบริหารส่วนจังหวัดแห่งประเทศไทย</w:t>
      </w:r>
      <w:r w:rsidRPr="00CD4D2F">
        <w:rPr>
          <w:rFonts w:ascii="TH SarabunPSK" w:hAnsi="TH SarabunPSK" w:cs="TH SarabunPSK"/>
          <w:sz w:val="32"/>
          <w:szCs w:val="32"/>
        </w:rPr>
        <w:t>   </w:t>
      </w:r>
      <w:r w:rsidR="00387BA9">
        <w:rPr>
          <w:rFonts w:ascii="TH SarabunPSK" w:hAnsi="TH SarabunPSK" w:cs="TH SarabunPSK"/>
          <w:sz w:val="32"/>
          <w:szCs w:val="32"/>
        </w:rPr>
        <w:t xml:space="preserve">   </w:t>
      </w:r>
      <w:r w:rsidRPr="00CD4D2F">
        <w:rPr>
          <w:rFonts w:ascii="TH SarabunPSK" w:hAnsi="TH SarabunPSK" w:cs="TH SarabunPSK"/>
          <w:sz w:val="32"/>
          <w:szCs w:val="32"/>
          <w:cs/>
        </w:rPr>
        <w:t>จำนวน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287,030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บาท</w:t>
      </w:r>
    </w:p>
    <w:p w14:paraId="7902375C" w14:textId="25300F47" w:rsidR="00CD4D2F" w:rsidRPr="00CD4D2F" w:rsidRDefault="00CD4D2F" w:rsidP="006E4A1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เพื่อจ่ายเป็นเงินสมทบให้สมาคมองค์การบริหารส่วนจังหวัดแห่งประเทศไทย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เป็นรายปีในอัตรา</w:t>
      </w:r>
      <w:r w:rsidR="006E4A1E">
        <w:rPr>
          <w:rFonts w:ascii="TH SarabunPSK" w:hAnsi="TH SarabunPSK" w:cs="TH SarabunPSK"/>
          <w:sz w:val="32"/>
          <w:szCs w:val="32"/>
          <w:cs/>
        </w:rPr>
        <w:br/>
      </w:r>
      <w:r w:rsidRPr="00CD4D2F">
        <w:rPr>
          <w:rFonts w:ascii="TH SarabunPSK" w:hAnsi="TH SarabunPSK" w:cs="TH SarabunPSK"/>
          <w:sz w:val="32"/>
          <w:szCs w:val="32"/>
          <w:cs/>
        </w:rPr>
        <w:t>ไม่น้อยกว่าร้อยละ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0.1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ของรายรับจริงในปีงบประมาณที่ผ่านมา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ณ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วันที่จัดทำข้อบัญญัติงบประมาณรายจ่ายประจำปี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ทั้งนี้ไม่รวมรายได้จากเงินอุดหนุน</w:t>
      </w:r>
      <w:r w:rsidRPr="00CD4D2F">
        <w:rPr>
          <w:rFonts w:ascii="TH SarabunPSK" w:hAnsi="TH SarabunPSK" w:cs="TH SarabunPSK"/>
          <w:sz w:val="32"/>
          <w:szCs w:val="32"/>
        </w:rPr>
        <w:t> (</w:t>
      </w:r>
      <w:r w:rsidRPr="00CD4D2F">
        <w:rPr>
          <w:rFonts w:ascii="TH SarabunPSK" w:hAnsi="TH SarabunPSK" w:cs="TH SarabunPSK"/>
          <w:sz w:val="32"/>
          <w:szCs w:val="32"/>
          <w:cs/>
        </w:rPr>
        <w:t>287,021,363.46</w:t>
      </w:r>
      <w:r w:rsidRPr="00CD4D2F">
        <w:rPr>
          <w:rFonts w:ascii="TH SarabunPSK" w:hAnsi="TH SarabunPSK" w:cs="TH SarabunPSK"/>
          <w:sz w:val="32"/>
          <w:szCs w:val="32"/>
        </w:rPr>
        <w:t> x </w:t>
      </w:r>
      <w:r w:rsidRPr="00CD4D2F">
        <w:rPr>
          <w:rFonts w:ascii="TH SarabunPSK" w:hAnsi="TH SarabunPSK" w:cs="TH SarabunPSK"/>
          <w:sz w:val="32"/>
          <w:szCs w:val="32"/>
          <w:cs/>
        </w:rPr>
        <w:t>0.1</w:t>
      </w:r>
      <w:r w:rsidRPr="00CD4D2F">
        <w:rPr>
          <w:rFonts w:ascii="TH SarabunPSK" w:hAnsi="TH SarabunPSK" w:cs="TH SarabunPSK"/>
          <w:sz w:val="32"/>
          <w:szCs w:val="32"/>
        </w:rPr>
        <w:t> %)</w:t>
      </w:r>
    </w:p>
    <w:p w14:paraId="6512CD17" w14:textId="77777777" w:rsidR="00CD4D2F" w:rsidRPr="00CD4D2F" w:rsidRDefault="00CD4D2F" w:rsidP="003958B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-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เป็นไปตามข้อบังคับของสมาคมองค์การบริหารส่วนจังหวัดแห่งประเทศไทยพ.ศ.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2562</w:t>
      </w:r>
      <w:r w:rsidRPr="00CD4D2F">
        <w:rPr>
          <w:rFonts w:ascii="TH SarabunPSK" w:hAnsi="TH SarabunPSK" w:cs="TH SarabunPSK"/>
          <w:sz w:val="32"/>
          <w:szCs w:val="32"/>
        </w:rPr>
        <w:t> </w:t>
      </w:r>
    </w:p>
    <w:p w14:paraId="1D52D12F" w14:textId="3752BC6A" w:rsidR="00CD4D2F" w:rsidRPr="00CD4D2F" w:rsidRDefault="00CD4D2F" w:rsidP="006E4A1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-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เป็นไปตามระเบียบกระทรวงมหาดไทยว่าด้วยรายจ่ายขององค์กรปกครองส่วนท้องถิ่นเกี่ยวกับ</w:t>
      </w:r>
      <w:r w:rsidR="006E4A1E">
        <w:rPr>
          <w:rFonts w:ascii="TH SarabunPSK" w:hAnsi="TH SarabunPSK" w:cs="TH SarabunPSK"/>
          <w:sz w:val="32"/>
          <w:szCs w:val="32"/>
          <w:cs/>
        </w:rPr>
        <w:br/>
      </w:r>
      <w:r w:rsidRPr="00CD4D2F">
        <w:rPr>
          <w:rFonts w:ascii="TH SarabunPSK" w:hAnsi="TH SarabunPSK" w:cs="TH SarabunPSK"/>
          <w:sz w:val="32"/>
          <w:szCs w:val="32"/>
          <w:cs/>
        </w:rPr>
        <w:t>ค่าบำรุงสมาคม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พ.ศ.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2555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และที่มีตามกฎหมาย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กฎ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ระเบียบ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ข้อบังคับ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มติ</w:t>
      </w:r>
      <w:r w:rsidR="006E4A1E" w:rsidRPr="006E4A1E">
        <w:rPr>
          <w:rFonts w:ascii="TH SarabunPSK" w:hAnsi="TH SarabunPSK" w:cs="TH SarabunPSK"/>
          <w:sz w:val="32"/>
          <w:szCs w:val="32"/>
          <w:cs/>
        </w:rPr>
        <w:t>คณะรัฐมนตรี คำสั่ง หนังสือสั่งการ</w:t>
      </w:r>
      <w:r w:rsidRPr="00CD4D2F">
        <w:rPr>
          <w:rFonts w:ascii="TH SarabunPSK" w:hAnsi="TH SarabunPSK" w:cs="TH SarabunPSK"/>
          <w:sz w:val="32"/>
          <w:szCs w:val="32"/>
          <w:cs/>
        </w:rPr>
        <w:t>ของกระทรวงมหาดไทยกำหนด</w:t>
      </w:r>
    </w:p>
    <w:p w14:paraId="0D2FCC26" w14:textId="77777777" w:rsidR="00CD4D2F" w:rsidRPr="00CD4D2F" w:rsidRDefault="00CD4D2F" w:rsidP="003958B4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กองคลัง</w:t>
      </w:r>
    </w:p>
    <w:p w14:paraId="45B30D54" w14:textId="7628B34D" w:rsidR="00CD4D2F" w:rsidRPr="00CD4D2F" w:rsidRDefault="00CD4D2F" w:rsidP="002644B6">
      <w:pPr>
        <w:spacing w:before="120" w:after="0"/>
        <w:ind w:left="720"/>
        <w:rPr>
          <w:rFonts w:ascii="TH SarabunPSK" w:hAnsi="TH SarabunPSK" w:cs="TH SarabunPSK"/>
          <w:sz w:val="32"/>
          <w:szCs w:val="32"/>
        </w:rPr>
      </w:pPr>
      <w:r w:rsidRPr="00321D04">
        <w:rPr>
          <w:rFonts w:ascii="TH SarabunPSK" w:hAnsi="TH SarabunPSK" w:cs="TH SarabunPSK"/>
          <w:b/>
          <w:bCs/>
          <w:sz w:val="32"/>
          <w:szCs w:val="32"/>
          <w:cs/>
        </w:rPr>
        <w:t>เงินสมทบสำนักงานหลักประกันสุขภาพแห่งชาติ กองทุนฟื้นฟูสมรรถภาพ</w:t>
      </w:r>
      <w:r w:rsidR="00321D04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321D04">
        <w:rPr>
          <w:rFonts w:ascii="TH SarabunPSK" w:hAnsi="TH SarabunPSK" w:cs="TH SarabunPSK"/>
          <w:b/>
          <w:bCs/>
          <w:sz w:val="32"/>
          <w:szCs w:val="32"/>
          <w:cs/>
        </w:rPr>
        <w:t>ที่จำเป็นต่อสุขภาพระดับจังหวัด</w:t>
      </w:r>
      <w:r w:rsidRPr="00321D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21D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21D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21D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21D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21D04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321D04">
        <w:rPr>
          <w:rFonts w:ascii="TH SarabunPSK" w:hAnsi="TH SarabunPSK" w:cs="TH SarabunPSK"/>
          <w:b/>
          <w:bCs/>
          <w:sz w:val="32"/>
          <w:szCs w:val="32"/>
          <w:cs/>
        </w:rPr>
        <w:tab/>
        <w:t>3,000,000</w:t>
      </w:r>
      <w:r w:rsidR="00321D0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21D04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321D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321D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sz w:val="32"/>
          <w:szCs w:val="32"/>
          <w:cs/>
        </w:rPr>
        <w:t>12.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เงินสมทบสำนักงานหลักประกันสุขภาพแห่งชาติกองทุนฟื้นฟูสมรรถภาพ</w:t>
      </w:r>
      <w:r w:rsidR="00321D04">
        <w:rPr>
          <w:rFonts w:ascii="TH SarabunPSK" w:hAnsi="TH SarabunPSK" w:cs="TH SarabunPSK"/>
          <w:sz w:val="32"/>
          <w:szCs w:val="32"/>
          <w:cs/>
        </w:rPr>
        <w:br/>
      </w:r>
      <w:r w:rsidR="002644B6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CD4D2F">
        <w:rPr>
          <w:rFonts w:ascii="TH SarabunPSK" w:hAnsi="TH SarabunPSK" w:cs="TH SarabunPSK"/>
          <w:sz w:val="32"/>
          <w:szCs w:val="32"/>
          <w:cs/>
        </w:rPr>
        <w:t>ที่จำเป็นต่อสุขภาพระดั</w:t>
      </w:r>
      <w:r w:rsidR="00321D04">
        <w:rPr>
          <w:rFonts w:ascii="TH SarabunPSK" w:hAnsi="TH SarabunPSK" w:cs="TH SarabunPSK" w:hint="cs"/>
          <w:sz w:val="32"/>
          <w:szCs w:val="32"/>
          <w:cs/>
        </w:rPr>
        <w:t>บ</w:t>
      </w:r>
      <w:r w:rsidRPr="00CD4D2F">
        <w:rPr>
          <w:rFonts w:ascii="TH SarabunPSK" w:hAnsi="TH SarabunPSK" w:cs="TH SarabunPSK"/>
          <w:sz w:val="32"/>
          <w:szCs w:val="32"/>
          <w:cs/>
        </w:rPr>
        <w:t>จังหวัด</w:t>
      </w:r>
      <w:r w:rsidRPr="00CD4D2F">
        <w:rPr>
          <w:rFonts w:ascii="TH SarabunPSK" w:hAnsi="TH SarabunPSK" w:cs="TH SarabunPSK"/>
          <w:sz w:val="32"/>
          <w:szCs w:val="32"/>
        </w:rPr>
        <w:t>                                              </w:t>
      </w:r>
      <w:r w:rsidRPr="00CD4D2F">
        <w:rPr>
          <w:rFonts w:ascii="TH SarabunPSK" w:hAnsi="TH SarabunPSK" w:cs="TH SarabunPSK"/>
          <w:sz w:val="32"/>
          <w:szCs w:val="32"/>
          <w:cs/>
        </w:rPr>
        <w:t>จำนวน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3,000,000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บาท</w:t>
      </w:r>
    </w:p>
    <w:p w14:paraId="011319EC" w14:textId="6C586216" w:rsidR="00CD4D2F" w:rsidRPr="00CD4D2F" w:rsidRDefault="00CD4D2F" w:rsidP="00CA387E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เพื่อจ่ายเป็นเงินสมทบสำนักงานหลักประกันสุขภาพแห่งชาติ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กองทุนฟื้นฟูสมรรถภาพที่จำเป็น</w:t>
      </w:r>
      <w:r w:rsidR="00413803">
        <w:rPr>
          <w:rFonts w:ascii="TH SarabunPSK" w:hAnsi="TH SarabunPSK" w:cs="TH SarabunPSK"/>
          <w:sz w:val="32"/>
          <w:szCs w:val="32"/>
          <w:cs/>
        </w:rPr>
        <w:br/>
      </w:r>
      <w:r w:rsidRPr="00CD4D2F">
        <w:rPr>
          <w:rFonts w:ascii="TH SarabunPSK" w:hAnsi="TH SarabunPSK" w:cs="TH SarabunPSK"/>
          <w:sz w:val="32"/>
          <w:szCs w:val="32"/>
          <w:cs/>
        </w:rPr>
        <w:t>ต่อสุขภาพระดับจังหวัด</w:t>
      </w:r>
      <w:r w:rsidRPr="00CD4D2F">
        <w:rPr>
          <w:rFonts w:ascii="TH SarabunPSK" w:hAnsi="TH SarabunPSK" w:cs="TH SarabunPSK"/>
          <w:sz w:val="32"/>
          <w:szCs w:val="32"/>
        </w:rPr>
        <w:t> </w:t>
      </w:r>
    </w:p>
    <w:p w14:paraId="54D6345F" w14:textId="1034112C" w:rsidR="00CD4D2F" w:rsidRPr="00CA387E" w:rsidRDefault="00CD4D2F" w:rsidP="00CA387E">
      <w:pPr>
        <w:spacing w:after="0"/>
        <w:ind w:left="1440"/>
        <w:jc w:val="thaiDistribute"/>
        <w:rPr>
          <w:rFonts w:ascii="TH SarabunPSK" w:hAnsi="TH SarabunPSK" w:cs="TH SarabunPSK"/>
          <w:spacing w:val="-10"/>
          <w:sz w:val="32"/>
          <w:szCs w:val="32"/>
        </w:rPr>
      </w:pPr>
      <w:r w:rsidRPr="00CA387E">
        <w:rPr>
          <w:rFonts w:ascii="TH SarabunPSK" w:hAnsi="TH SarabunPSK" w:cs="TH SarabunPSK"/>
          <w:spacing w:val="-10"/>
          <w:sz w:val="32"/>
          <w:szCs w:val="32"/>
          <w:cs/>
        </w:rPr>
        <w:t>-</w:t>
      </w:r>
      <w:r w:rsidRPr="00CA387E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CA387E">
        <w:rPr>
          <w:rFonts w:ascii="TH SarabunPSK" w:hAnsi="TH SarabunPSK" w:cs="TH SarabunPSK"/>
          <w:spacing w:val="-10"/>
          <w:sz w:val="32"/>
          <w:szCs w:val="32"/>
          <w:cs/>
        </w:rPr>
        <w:t>เป็นไปตามหนังสือกระทรวงมหาดไทย</w:t>
      </w:r>
      <w:r w:rsidRPr="00CA387E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CA387E">
        <w:rPr>
          <w:rFonts w:ascii="TH SarabunPSK" w:hAnsi="TH SarabunPSK" w:cs="TH SarabunPSK"/>
          <w:spacing w:val="-10"/>
          <w:sz w:val="32"/>
          <w:szCs w:val="32"/>
          <w:cs/>
        </w:rPr>
        <w:t>ที่</w:t>
      </w:r>
      <w:r w:rsidRPr="00CA387E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CA387E">
        <w:rPr>
          <w:rFonts w:ascii="TH SarabunPSK" w:hAnsi="TH SarabunPSK" w:cs="TH SarabunPSK"/>
          <w:spacing w:val="-10"/>
          <w:sz w:val="32"/>
          <w:szCs w:val="32"/>
          <w:cs/>
        </w:rPr>
        <w:t>มท</w:t>
      </w:r>
      <w:r w:rsidRPr="00CA387E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CA387E">
        <w:rPr>
          <w:rFonts w:ascii="TH SarabunPSK" w:hAnsi="TH SarabunPSK" w:cs="TH SarabunPSK"/>
          <w:spacing w:val="-10"/>
          <w:sz w:val="32"/>
          <w:szCs w:val="32"/>
          <w:cs/>
        </w:rPr>
        <w:t>0891.3/1577</w:t>
      </w:r>
      <w:r w:rsidRPr="00CA387E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CA387E">
        <w:rPr>
          <w:rFonts w:ascii="TH SarabunPSK" w:hAnsi="TH SarabunPSK" w:cs="TH SarabunPSK"/>
          <w:spacing w:val="-10"/>
          <w:sz w:val="32"/>
          <w:szCs w:val="32"/>
          <w:cs/>
        </w:rPr>
        <w:t>ลงวันที่</w:t>
      </w:r>
      <w:r w:rsidRPr="00CA387E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CA387E">
        <w:rPr>
          <w:rFonts w:ascii="TH SarabunPSK" w:hAnsi="TH SarabunPSK" w:cs="TH SarabunPSK"/>
          <w:spacing w:val="-10"/>
          <w:sz w:val="32"/>
          <w:szCs w:val="32"/>
          <w:cs/>
        </w:rPr>
        <w:t>1</w:t>
      </w:r>
      <w:r w:rsidRPr="00CA387E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CA387E">
        <w:rPr>
          <w:rFonts w:ascii="TH SarabunPSK" w:hAnsi="TH SarabunPSK" w:cs="TH SarabunPSK"/>
          <w:spacing w:val="-10"/>
          <w:sz w:val="32"/>
          <w:szCs w:val="32"/>
          <w:cs/>
        </w:rPr>
        <w:t>สิงหาคม</w:t>
      </w:r>
      <w:r w:rsidRPr="00CA387E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CA387E">
        <w:rPr>
          <w:rFonts w:ascii="TH SarabunPSK" w:hAnsi="TH SarabunPSK" w:cs="TH SarabunPSK"/>
          <w:spacing w:val="-10"/>
          <w:sz w:val="32"/>
          <w:szCs w:val="32"/>
          <w:cs/>
        </w:rPr>
        <w:t>2554</w:t>
      </w:r>
      <w:r w:rsidRPr="00CA387E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CA387E">
        <w:rPr>
          <w:rFonts w:ascii="TH SarabunPSK" w:hAnsi="TH SarabunPSK" w:cs="TH SarabunPSK"/>
          <w:spacing w:val="-10"/>
          <w:sz w:val="32"/>
          <w:szCs w:val="32"/>
          <w:cs/>
        </w:rPr>
        <w:t>และที่มีตามกฎหมาย</w:t>
      </w:r>
      <w:r w:rsidRPr="00CA387E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CA387E">
        <w:rPr>
          <w:rFonts w:ascii="TH SarabunPSK" w:hAnsi="TH SarabunPSK" w:cs="TH SarabunPSK"/>
          <w:spacing w:val="-10"/>
          <w:sz w:val="32"/>
          <w:szCs w:val="32"/>
          <w:cs/>
        </w:rPr>
        <w:t>กฎ</w:t>
      </w:r>
      <w:r w:rsidRPr="00CA387E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CA387E">
        <w:rPr>
          <w:rFonts w:ascii="TH SarabunPSK" w:hAnsi="TH SarabunPSK" w:cs="TH SarabunPSK"/>
          <w:spacing w:val="-10"/>
          <w:sz w:val="32"/>
          <w:szCs w:val="32"/>
          <w:cs/>
        </w:rPr>
        <w:t>ระเบียบ</w:t>
      </w:r>
      <w:r w:rsidRPr="00CA387E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CA387E">
        <w:rPr>
          <w:rFonts w:ascii="TH SarabunPSK" w:hAnsi="TH SarabunPSK" w:cs="TH SarabunPSK"/>
          <w:spacing w:val="-10"/>
          <w:sz w:val="32"/>
          <w:szCs w:val="32"/>
          <w:cs/>
        </w:rPr>
        <w:t>ข้อบังคับ</w:t>
      </w:r>
      <w:r w:rsidRPr="00CA387E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CA387E">
        <w:rPr>
          <w:rFonts w:ascii="TH SarabunPSK" w:hAnsi="TH SarabunPSK" w:cs="TH SarabunPSK"/>
          <w:spacing w:val="-10"/>
          <w:sz w:val="32"/>
          <w:szCs w:val="32"/>
          <w:cs/>
        </w:rPr>
        <w:t>มติคณะรัฐมนตรี</w:t>
      </w:r>
      <w:r w:rsidRPr="00CA387E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CA387E">
        <w:rPr>
          <w:rFonts w:ascii="TH SarabunPSK" w:hAnsi="TH SarabunPSK" w:cs="TH SarabunPSK"/>
          <w:spacing w:val="-10"/>
          <w:sz w:val="32"/>
          <w:szCs w:val="32"/>
          <w:cs/>
        </w:rPr>
        <w:t>คำสั่ง</w:t>
      </w:r>
      <w:r w:rsidRPr="00CA387E">
        <w:rPr>
          <w:rFonts w:ascii="TH SarabunPSK" w:hAnsi="TH SarabunPSK" w:cs="TH SarabunPSK"/>
          <w:spacing w:val="-10"/>
          <w:sz w:val="32"/>
          <w:szCs w:val="32"/>
        </w:rPr>
        <w:t> </w:t>
      </w:r>
      <w:r w:rsidRPr="00CA387E">
        <w:rPr>
          <w:rFonts w:ascii="TH SarabunPSK" w:hAnsi="TH SarabunPSK" w:cs="TH SarabunPSK"/>
          <w:spacing w:val="-10"/>
          <w:sz w:val="32"/>
          <w:szCs w:val="32"/>
          <w:cs/>
        </w:rPr>
        <w:t>หนังสือสั่งการของกระทรวงมหาดไทยกำหนด</w:t>
      </w:r>
      <w:r w:rsidRPr="00CA387E">
        <w:rPr>
          <w:rFonts w:ascii="TH SarabunPSK" w:hAnsi="TH SarabunPSK" w:cs="TH SarabunPSK"/>
          <w:spacing w:val="-10"/>
          <w:sz w:val="32"/>
          <w:szCs w:val="32"/>
        </w:rPr>
        <w:t> </w:t>
      </w:r>
    </w:p>
    <w:p w14:paraId="38A3FED9" w14:textId="77777777" w:rsidR="00CD4D2F" w:rsidRPr="00CD4D2F" w:rsidRDefault="00CD4D2F" w:rsidP="00413803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กองสาธารณสุขและสิ่งแวดล้อม</w:t>
      </w:r>
    </w:p>
    <w:p w14:paraId="4B1D84CC" w14:textId="3A0E23CD" w:rsidR="00CD4D2F" w:rsidRPr="00CD4D2F" w:rsidRDefault="00CD4D2F" w:rsidP="00543D29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C62F6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เงินช่วยพิเศษ</w:t>
      </w:r>
      <w:r w:rsidRPr="00C62F6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2F6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2F6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2F6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2F6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2F6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2F6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2F6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2F6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2F6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2F6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2F6E">
        <w:rPr>
          <w:rFonts w:ascii="TH SarabunPSK" w:hAnsi="TH SarabunPSK" w:cs="TH SarabunPSK"/>
          <w:b/>
          <w:bCs/>
          <w:sz w:val="32"/>
          <w:szCs w:val="32"/>
          <w:cs/>
        </w:rPr>
        <w:tab/>
        <w:t>เงินช่วยค่าทำศพข้าราชการ/พนักงาน</w:t>
      </w:r>
      <w:r w:rsidRPr="00C62F6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2F6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2F6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2F6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2F6E">
        <w:rPr>
          <w:rFonts w:ascii="TH SarabunPSK" w:hAnsi="TH SarabunPSK" w:cs="TH SarabunPSK"/>
          <w:b/>
          <w:bCs/>
          <w:sz w:val="32"/>
          <w:szCs w:val="32"/>
          <w:cs/>
        </w:rPr>
        <w:tab/>
        <w:t>จำนวน</w:t>
      </w:r>
      <w:r w:rsidRPr="00C62F6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62F6E" w:rsidRPr="00C62F6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62F6E">
        <w:rPr>
          <w:rFonts w:ascii="TH SarabunPSK" w:hAnsi="TH SarabunPSK" w:cs="TH SarabunPSK"/>
          <w:b/>
          <w:bCs/>
          <w:sz w:val="32"/>
          <w:szCs w:val="32"/>
          <w:cs/>
        </w:rPr>
        <w:t>50,000</w:t>
      </w:r>
      <w:r w:rsidR="00543D2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62F6E" w:rsidRPr="00C62F6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62F6E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CD4D2F">
        <w:rPr>
          <w:rFonts w:ascii="TH SarabunPSK" w:hAnsi="TH SarabunPSK" w:cs="TH SarabunPSK"/>
          <w:sz w:val="32"/>
          <w:szCs w:val="32"/>
          <w:cs/>
        </w:rPr>
        <w:tab/>
      </w:r>
    </w:p>
    <w:p w14:paraId="467C5156" w14:textId="479084A4" w:rsidR="00CD4D2F" w:rsidRPr="00CD4D2F" w:rsidRDefault="00CD4D2F" w:rsidP="00543D29">
      <w:pPr>
        <w:spacing w:after="0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ab/>
      </w:r>
      <w:r w:rsidRPr="00CD4D2F">
        <w:rPr>
          <w:rFonts w:ascii="TH SarabunPSK" w:hAnsi="TH SarabunPSK" w:cs="TH SarabunPSK"/>
          <w:sz w:val="32"/>
          <w:szCs w:val="32"/>
          <w:cs/>
        </w:rPr>
        <w:tab/>
        <w:t>13.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เงินช่วยค่าทำศพข้าราชการ/พนักงาน/ลูกจ้าง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จำนวน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50,000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บาท</w:t>
      </w:r>
    </w:p>
    <w:p w14:paraId="2A49382B" w14:textId="13BFF148" w:rsidR="00CD4D2F" w:rsidRPr="00CD4D2F" w:rsidRDefault="00CD4D2F" w:rsidP="00EC214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เพื่อจ่ายเป็นเงินช่วยพิเศษค่าทำศพ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กรณีข้าราชการ/พนักงาน/ลูกจ้างขององค์การบริหาร</w:t>
      </w:r>
      <w:r w:rsidR="00EC2143">
        <w:rPr>
          <w:rFonts w:ascii="TH SarabunPSK" w:hAnsi="TH SarabunPSK" w:cs="TH SarabunPSK"/>
          <w:sz w:val="32"/>
          <w:szCs w:val="32"/>
          <w:cs/>
        </w:rPr>
        <w:br/>
      </w:r>
      <w:r w:rsidRPr="00CD4D2F">
        <w:rPr>
          <w:rFonts w:ascii="TH SarabunPSK" w:hAnsi="TH SarabunPSK" w:cs="TH SarabunPSK"/>
          <w:sz w:val="32"/>
          <w:szCs w:val="32"/>
          <w:cs/>
        </w:rPr>
        <w:t>ส่วนจังหวัดพะเยา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ซึ่งถึงแก่ความตาย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ระหว่างรับราชการ</w:t>
      </w:r>
      <w:r w:rsidRPr="00CD4D2F">
        <w:rPr>
          <w:rFonts w:ascii="TH SarabunPSK" w:hAnsi="TH SarabunPSK" w:cs="TH SarabunPSK"/>
          <w:sz w:val="32"/>
          <w:szCs w:val="32"/>
        </w:rPr>
        <w:t> </w:t>
      </w:r>
    </w:p>
    <w:p w14:paraId="55FCA0FD" w14:textId="77777777" w:rsidR="00CD4D2F" w:rsidRPr="00CD4D2F" w:rsidRDefault="00CD4D2F" w:rsidP="00543D29">
      <w:pPr>
        <w:spacing w:after="0"/>
        <w:ind w:left="720" w:firstLine="720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-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เป็นไปตามระเบียบว่าด้วยการจ้างค่าจ้างลูกจ้างส่วนราชการ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พ.ศ.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2526</w:t>
      </w:r>
      <w:r w:rsidRPr="00CD4D2F">
        <w:rPr>
          <w:rFonts w:ascii="TH SarabunPSK" w:hAnsi="TH SarabunPSK" w:cs="TH SarabunPSK"/>
          <w:sz w:val="32"/>
          <w:szCs w:val="32"/>
        </w:rPr>
        <w:t> </w:t>
      </w:r>
    </w:p>
    <w:p w14:paraId="57B8DBCE" w14:textId="748F1E03" w:rsidR="00CD4D2F" w:rsidRPr="00CD4D2F" w:rsidRDefault="00CD4D2F" w:rsidP="00EC214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-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เป็นไปตามระเบียบกระทรวงมหาดไทยว่าด้วยเงินบำเหน็จบำนาญข้าราชการส่วนท้องถิ่น</w:t>
      </w:r>
      <w:r w:rsidR="00543D2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C214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D4D2F">
        <w:rPr>
          <w:rFonts w:ascii="TH SarabunPSK" w:hAnsi="TH SarabunPSK" w:cs="TH SarabunPSK"/>
          <w:sz w:val="32"/>
          <w:szCs w:val="32"/>
          <w:cs/>
        </w:rPr>
        <w:t>พ.ศ.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2546</w:t>
      </w:r>
      <w:r w:rsidRPr="00CD4D2F">
        <w:rPr>
          <w:rFonts w:ascii="TH SarabunPSK" w:hAnsi="TH SarabunPSK" w:cs="TH SarabunPSK"/>
          <w:sz w:val="32"/>
          <w:szCs w:val="32"/>
        </w:rPr>
        <w:t> </w:t>
      </w:r>
    </w:p>
    <w:p w14:paraId="7C9714E8" w14:textId="77777777" w:rsidR="00543D29" w:rsidRDefault="00CD4D2F" w:rsidP="00EC214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-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เป็นไปตามพระราชกฤษฎีกา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การจ่ายเงิน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เงินปี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บำเหน็จบำนาญ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และเงินอื่นในลักษณะเดียวกัน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="00543D29">
        <w:rPr>
          <w:rFonts w:ascii="TH SarabunPSK" w:hAnsi="TH SarabunPSK" w:cs="TH SarabunPSK"/>
          <w:sz w:val="32"/>
          <w:szCs w:val="32"/>
          <w:cs/>
        </w:rPr>
        <w:br/>
      </w:r>
      <w:r w:rsidRPr="00CD4D2F">
        <w:rPr>
          <w:rFonts w:ascii="TH SarabunPSK" w:hAnsi="TH SarabunPSK" w:cs="TH SarabunPSK"/>
          <w:sz w:val="32"/>
          <w:szCs w:val="32"/>
          <w:cs/>
        </w:rPr>
        <w:t>พ.ศ.2535</w:t>
      </w:r>
      <w:r w:rsidRPr="00CD4D2F">
        <w:rPr>
          <w:rFonts w:ascii="TH SarabunPSK" w:hAnsi="TH SarabunPSK" w:cs="TH SarabunPSK"/>
          <w:sz w:val="32"/>
          <w:szCs w:val="32"/>
        </w:rPr>
        <w:t> </w:t>
      </w:r>
    </w:p>
    <w:p w14:paraId="69D55C21" w14:textId="400B33BC" w:rsidR="00CD4D2F" w:rsidRPr="00CD4D2F" w:rsidRDefault="00CD4D2F" w:rsidP="00EC214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</w:rPr>
        <w:t>- </w:t>
      </w:r>
      <w:r w:rsidRPr="00CD4D2F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เป็นไปตามหนังสือกรมส่งเสริมการปกครองส่วนท้องถิ่น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ที่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มท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0808.5/ว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1093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ลง</w:t>
      </w:r>
      <w:r w:rsidR="00543D29" w:rsidRPr="00543D29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EC2143">
        <w:rPr>
          <w:rFonts w:ascii="TH SarabunPSK" w:hAnsi="TH SarabunPSK" w:cs="TH SarabunPSK"/>
          <w:sz w:val="32"/>
          <w:szCs w:val="32"/>
          <w:cs/>
        </w:rPr>
        <w:br/>
      </w:r>
      <w:r w:rsidR="00543D29" w:rsidRPr="00543D29">
        <w:rPr>
          <w:rFonts w:ascii="TH SarabunPSK" w:hAnsi="TH SarabunPSK" w:cs="TH SarabunPSK"/>
          <w:sz w:val="32"/>
          <w:szCs w:val="32"/>
          <w:cs/>
        </w:rPr>
        <w:t>31 พฤษภาคม 2554</w:t>
      </w:r>
      <w:r w:rsidR="00543D29" w:rsidRPr="00CD4D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D4D2F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การจ่ายเงินช่วยพิเศษ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ของข้าราชการส่วนท้องถิ่นผู้รับบำนาญ</w:t>
      </w:r>
      <w:r w:rsidR="00EC2143">
        <w:rPr>
          <w:rFonts w:ascii="TH SarabunPSK" w:hAnsi="TH SarabunPSK" w:cs="TH SarabunPSK"/>
          <w:sz w:val="32"/>
          <w:szCs w:val="32"/>
          <w:cs/>
        </w:rPr>
        <w:br/>
      </w:r>
      <w:r w:rsidRPr="00CD4D2F">
        <w:rPr>
          <w:rFonts w:ascii="TH SarabunPSK" w:hAnsi="TH SarabunPSK" w:cs="TH SarabunPSK"/>
          <w:sz w:val="32"/>
          <w:szCs w:val="32"/>
          <w:cs/>
        </w:rPr>
        <w:t>และข้าราชการส่วนท้องถิ่น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ซึ่งถึงแก่ความตาย</w:t>
      </w:r>
    </w:p>
    <w:p w14:paraId="393C4637" w14:textId="6BA02328" w:rsidR="00CD4D2F" w:rsidRPr="00CD4D2F" w:rsidRDefault="00CD4D2F" w:rsidP="00EC2143">
      <w:pPr>
        <w:spacing w:after="0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-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เป็นไปตามหนังสือกรมส่งเสริมการปกครองท้องถิ่น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ที่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มท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0808.5/ว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896</w:t>
      </w:r>
      <w:r w:rsidRPr="00CD4D2F">
        <w:rPr>
          <w:rFonts w:ascii="TH SarabunPSK" w:hAnsi="TH SarabunPSK" w:cs="TH SarabunPSK"/>
          <w:sz w:val="32"/>
          <w:szCs w:val="32"/>
        </w:rPr>
        <w:t> </w:t>
      </w:r>
      <w:r w:rsidRPr="00CD4D2F">
        <w:rPr>
          <w:rFonts w:ascii="TH SarabunPSK" w:hAnsi="TH SarabunPSK" w:cs="TH SarabunPSK"/>
          <w:sz w:val="32"/>
          <w:szCs w:val="32"/>
          <w:cs/>
        </w:rPr>
        <w:t>ลง</w:t>
      </w:r>
      <w:r w:rsidR="00543D29" w:rsidRPr="00543D29">
        <w:rPr>
          <w:rFonts w:ascii="TH SarabunPSK" w:hAnsi="TH SarabunPSK" w:cs="TH SarabunPSK"/>
          <w:sz w:val="32"/>
          <w:szCs w:val="32"/>
          <w:cs/>
        </w:rPr>
        <w:t xml:space="preserve">วันที่ 29 มีนาคม 2556 </w:t>
      </w:r>
      <w:r w:rsidR="00543D29" w:rsidRPr="00CD4D2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D4D2F">
        <w:rPr>
          <w:rFonts w:ascii="TH SarabunPSK" w:hAnsi="TH SarabunPSK" w:cs="TH SarabunPSK"/>
          <w:sz w:val="32"/>
          <w:szCs w:val="32"/>
          <w:cs/>
        </w:rPr>
        <w:t>เรื่องการเบิกจ่ายเงินบำเหน็จบำนาญข้าราชการส่วนท้องถิ่นและบำเหน็จลูกจ้างประจำ</w:t>
      </w:r>
    </w:p>
    <w:p w14:paraId="45B31A50" w14:textId="3EF9DD64" w:rsidR="005C49D3" w:rsidRPr="00CD4D2F" w:rsidRDefault="00CD4D2F" w:rsidP="00EC2143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D4D2F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</w:t>
      </w:r>
      <w:r w:rsidRPr="00CD4D2F">
        <w:rPr>
          <w:rFonts w:ascii="TH SarabunPSK" w:hAnsi="TH SarabunPSK" w:cs="TH SarabunPSK"/>
          <w:sz w:val="32"/>
          <w:szCs w:val="32"/>
        </w:rPr>
        <w:t>  </w:t>
      </w:r>
      <w:r w:rsidRPr="00CD4D2F">
        <w:rPr>
          <w:rFonts w:ascii="TH SarabunPSK" w:hAnsi="TH SarabunPSK" w:cs="TH SarabunPSK"/>
          <w:sz w:val="32"/>
          <w:szCs w:val="32"/>
          <w:cs/>
        </w:rPr>
        <w:t>กองคลัง</w:t>
      </w:r>
    </w:p>
    <w:sectPr w:rsidR="005C49D3" w:rsidRPr="00CD4D2F" w:rsidSect="007640AF">
      <w:headerReference w:type="default" r:id="rId6"/>
      <w:pgSz w:w="11906" w:h="16838"/>
      <w:pgMar w:top="340" w:right="851" w:bottom="284" w:left="1418" w:header="709" w:footer="709" w:gutter="0"/>
      <w:pgNumType w:start="1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0BEE2" w14:textId="77777777" w:rsidR="00216594" w:rsidRDefault="00216594" w:rsidP="002D7A43">
      <w:pPr>
        <w:spacing w:after="0" w:line="240" w:lineRule="auto"/>
      </w:pPr>
      <w:r>
        <w:separator/>
      </w:r>
    </w:p>
  </w:endnote>
  <w:endnote w:type="continuationSeparator" w:id="0">
    <w:p w14:paraId="21E1AE02" w14:textId="77777777" w:rsidR="00216594" w:rsidRDefault="00216594" w:rsidP="002D7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30DDD" w14:textId="77777777" w:rsidR="00216594" w:rsidRDefault="00216594" w:rsidP="002D7A43">
      <w:pPr>
        <w:spacing w:after="0" w:line="240" w:lineRule="auto"/>
      </w:pPr>
      <w:r>
        <w:separator/>
      </w:r>
    </w:p>
  </w:footnote>
  <w:footnote w:type="continuationSeparator" w:id="0">
    <w:p w14:paraId="4900C905" w14:textId="77777777" w:rsidR="00216594" w:rsidRDefault="00216594" w:rsidP="002D7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251678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629BE30B" w14:textId="7B21098B" w:rsidR="002D7A43" w:rsidRPr="002D7A43" w:rsidRDefault="002D7A43">
        <w:pPr>
          <w:pStyle w:val="a3"/>
          <w:jc w:val="center"/>
          <w:rPr>
            <w:rFonts w:ascii="TH SarabunPSK" w:hAnsi="TH SarabunPSK" w:cs="TH SarabunPSK"/>
            <w:sz w:val="32"/>
            <w:szCs w:val="32"/>
          </w:rPr>
        </w:pPr>
        <w:r w:rsidRPr="002D7A43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2D7A43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2D7A4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2D7A43">
          <w:rPr>
            <w:rFonts w:ascii="TH SarabunPSK" w:hAnsi="TH SarabunPSK" w:cs="TH SarabunPSK"/>
            <w:sz w:val="32"/>
            <w:szCs w:val="32"/>
            <w:lang w:val="th-TH"/>
          </w:rPr>
          <w:t>2</w:t>
        </w:r>
        <w:r w:rsidRPr="002D7A43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3A4D1144" w14:textId="77777777" w:rsidR="002D7A43" w:rsidRDefault="002D7A4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D2F"/>
    <w:rsid w:val="0000220F"/>
    <w:rsid w:val="00007B5E"/>
    <w:rsid w:val="0009304A"/>
    <w:rsid w:val="000D6323"/>
    <w:rsid w:val="000E4E6B"/>
    <w:rsid w:val="00115486"/>
    <w:rsid w:val="0012070E"/>
    <w:rsid w:val="00127E80"/>
    <w:rsid w:val="0019482A"/>
    <w:rsid w:val="001A69C0"/>
    <w:rsid w:val="001C0178"/>
    <w:rsid w:val="001D4B49"/>
    <w:rsid w:val="001F0DD2"/>
    <w:rsid w:val="002010EA"/>
    <w:rsid w:val="00216594"/>
    <w:rsid w:val="00244D09"/>
    <w:rsid w:val="0025220F"/>
    <w:rsid w:val="0025607B"/>
    <w:rsid w:val="002644B6"/>
    <w:rsid w:val="002D7A43"/>
    <w:rsid w:val="00303BF1"/>
    <w:rsid w:val="00321D04"/>
    <w:rsid w:val="00387BA9"/>
    <w:rsid w:val="00394AEA"/>
    <w:rsid w:val="003958B4"/>
    <w:rsid w:val="003D10F8"/>
    <w:rsid w:val="003F3441"/>
    <w:rsid w:val="00413803"/>
    <w:rsid w:val="0042076D"/>
    <w:rsid w:val="00434A7E"/>
    <w:rsid w:val="00474AC7"/>
    <w:rsid w:val="004C7ECD"/>
    <w:rsid w:val="004D07CF"/>
    <w:rsid w:val="004D588F"/>
    <w:rsid w:val="004F0FB2"/>
    <w:rsid w:val="0052045E"/>
    <w:rsid w:val="00543A11"/>
    <w:rsid w:val="00543D29"/>
    <w:rsid w:val="005C42C5"/>
    <w:rsid w:val="005C49D3"/>
    <w:rsid w:val="005D5CC8"/>
    <w:rsid w:val="005F5FA3"/>
    <w:rsid w:val="00645447"/>
    <w:rsid w:val="006806FC"/>
    <w:rsid w:val="006B06D9"/>
    <w:rsid w:val="006C0F9E"/>
    <w:rsid w:val="006D49A3"/>
    <w:rsid w:val="006E4A1E"/>
    <w:rsid w:val="00754C37"/>
    <w:rsid w:val="007640AF"/>
    <w:rsid w:val="007A70A9"/>
    <w:rsid w:val="007B63FF"/>
    <w:rsid w:val="007D502D"/>
    <w:rsid w:val="00815CE0"/>
    <w:rsid w:val="00862D23"/>
    <w:rsid w:val="008A5DAC"/>
    <w:rsid w:val="008B34B9"/>
    <w:rsid w:val="00910190"/>
    <w:rsid w:val="0097538F"/>
    <w:rsid w:val="0097678D"/>
    <w:rsid w:val="0098410D"/>
    <w:rsid w:val="009A4B69"/>
    <w:rsid w:val="009B54A2"/>
    <w:rsid w:val="009D2F24"/>
    <w:rsid w:val="009E6C1F"/>
    <w:rsid w:val="00A33531"/>
    <w:rsid w:val="00A471DA"/>
    <w:rsid w:val="00AA24EC"/>
    <w:rsid w:val="00AA697D"/>
    <w:rsid w:val="00B119BB"/>
    <w:rsid w:val="00B3256D"/>
    <w:rsid w:val="00B65171"/>
    <w:rsid w:val="00B72618"/>
    <w:rsid w:val="00BA39B1"/>
    <w:rsid w:val="00BF5173"/>
    <w:rsid w:val="00C06350"/>
    <w:rsid w:val="00C62F6E"/>
    <w:rsid w:val="00C761A4"/>
    <w:rsid w:val="00C812D9"/>
    <w:rsid w:val="00C86891"/>
    <w:rsid w:val="00C94E74"/>
    <w:rsid w:val="00CA27D8"/>
    <w:rsid w:val="00CA387E"/>
    <w:rsid w:val="00CA42F2"/>
    <w:rsid w:val="00CC1A25"/>
    <w:rsid w:val="00CC553F"/>
    <w:rsid w:val="00CD4D2F"/>
    <w:rsid w:val="00CD666F"/>
    <w:rsid w:val="00CE2447"/>
    <w:rsid w:val="00CE32DF"/>
    <w:rsid w:val="00CF2744"/>
    <w:rsid w:val="00D21F3A"/>
    <w:rsid w:val="00D32A70"/>
    <w:rsid w:val="00D33B04"/>
    <w:rsid w:val="00D810C0"/>
    <w:rsid w:val="00DD5565"/>
    <w:rsid w:val="00E014A2"/>
    <w:rsid w:val="00E459B4"/>
    <w:rsid w:val="00EA7F8D"/>
    <w:rsid w:val="00EB6F49"/>
    <w:rsid w:val="00EC2143"/>
    <w:rsid w:val="00EC5BA5"/>
    <w:rsid w:val="00F1766E"/>
    <w:rsid w:val="00F2682E"/>
    <w:rsid w:val="00F57C27"/>
    <w:rsid w:val="00F66C93"/>
    <w:rsid w:val="00F82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0F4D0"/>
  <w15:chartTrackingRefBased/>
  <w15:docId w15:val="{77519EF6-983B-4A36-A867-FFB9CFD84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7A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D7A43"/>
  </w:style>
  <w:style w:type="paragraph" w:styleId="a5">
    <w:name w:val="footer"/>
    <w:basedOn w:val="a"/>
    <w:link w:val="a6"/>
    <w:uiPriority w:val="99"/>
    <w:unhideWhenUsed/>
    <w:rsid w:val="002D7A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D7A43"/>
  </w:style>
  <w:style w:type="paragraph" w:styleId="a7">
    <w:name w:val="List Paragraph"/>
    <w:basedOn w:val="a"/>
    <w:uiPriority w:val="34"/>
    <w:qFormat/>
    <w:rsid w:val="00EC5B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0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1308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2023-08-11T04:21:00Z</cp:lastPrinted>
  <dcterms:created xsi:type="dcterms:W3CDTF">2023-08-13T07:46:00Z</dcterms:created>
  <dcterms:modified xsi:type="dcterms:W3CDTF">2023-09-05T05:19:00Z</dcterms:modified>
</cp:coreProperties>
</file>